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46F79C" w14:textId="77777777" w:rsidR="008A0B76" w:rsidRPr="008A0B76" w:rsidRDefault="008A0B76" w:rsidP="008A0B76">
      <w:pPr>
        <w:jc w:val="center"/>
        <w:rPr>
          <w:rFonts w:ascii="Lucida Sans" w:hAnsi="Lucida Sans"/>
          <w:sz w:val="36"/>
          <w:szCs w:val="36"/>
        </w:rPr>
      </w:pPr>
    </w:p>
    <w:p w14:paraId="643EEF61" w14:textId="3F97CA26" w:rsidR="007403AB" w:rsidRDefault="002B46F7" w:rsidP="009A03AB">
      <w:pPr>
        <w:rPr>
          <w:rFonts w:ascii="Lucida Sans" w:hAnsi="Lucida Sans"/>
          <w:sz w:val="24"/>
        </w:rPr>
      </w:pPr>
      <w:r>
        <w:rPr>
          <w:rFonts w:ascii="Lucida Sans" w:hAnsi="Lucida Sans"/>
          <w:sz w:val="24"/>
        </w:rPr>
        <w:t xml:space="preserve">Insert </w:t>
      </w:r>
      <w:r w:rsidR="007403AB">
        <w:rPr>
          <w:rFonts w:ascii="Lucida Sans" w:hAnsi="Lucida Sans"/>
          <w:sz w:val="24"/>
        </w:rPr>
        <w:t>ADRC</w:t>
      </w:r>
      <w:r w:rsidR="00F141EA">
        <w:rPr>
          <w:rFonts w:ascii="Lucida Sans" w:hAnsi="Lucida Sans"/>
          <w:sz w:val="24"/>
        </w:rPr>
        <w:t xml:space="preserve"> </w:t>
      </w:r>
      <w:r w:rsidR="00193310">
        <w:rPr>
          <w:rFonts w:ascii="Lucida Sans" w:hAnsi="Lucida Sans"/>
          <w:sz w:val="24"/>
        </w:rPr>
        <w:t xml:space="preserve">Agency </w:t>
      </w:r>
      <w:r w:rsidR="00F141EA">
        <w:rPr>
          <w:rFonts w:ascii="Lucida Sans" w:hAnsi="Lucida Sans"/>
          <w:sz w:val="24"/>
        </w:rPr>
        <w:t>Name</w:t>
      </w:r>
    </w:p>
    <w:p w14:paraId="1F6B9A9A" w14:textId="7E16C329" w:rsidR="008A0B76" w:rsidRDefault="008A0B76" w:rsidP="009A03AB">
      <w:pPr>
        <w:rPr>
          <w:rFonts w:ascii="Lucida Sans" w:hAnsi="Lucida Sans"/>
          <w:sz w:val="24"/>
        </w:rPr>
      </w:pPr>
    </w:p>
    <w:p w14:paraId="45228907" w14:textId="60D6D648" w:rsidR="001E0112" w:rsidRDefault="002B46F7" w:rsidP="009A03AB">
      <w:pPr>
        <w:rPr>
          <w:rFonts w:ascii="Lucida Sans" w:hAnsi="Lucida Sans"/>
          <w:sz w:val="24"/>
        </w:rPr>
      </w:pPr>
      <w:r>
        <w:rPr>
          <w:rFonts w:ascii="Lucida Sans" w:hAnsi="Lucida Sans"/>
          <w:sz w:val="24"/>
        </w:rPr>
        <w:t xml:space="preserve">Insert </w:t>
      </w:r>
      <w:r w:rsidR="007403AB">
        <w:rPr>
          <w:rFonts w:ascii="Lucida Sans" w:hAnsi="Lucida Sans"/>
          <w:sz w:val="24"/>
        </w:rPr>
        <w:t>Date</w:t>
      </w:r>
    </w:p>
    <w:p w14:paraId="527AFEF9" w14:textId="539471CB" w:rsidR="007403AB" w:rsidRDefault="007403AB" w:rsidP="009A03AB">
      <w:pPr>
        <w:rPr>
          <w:rFonts w:ascii="Lucida Sans" w:hAnsi="Lucida Sans"/>
          <w:sz w:val="24"/>
        </w:rPr>
      </w:pPr>
    </w:p>
    <w:p w14:paraId="4EE991C0" w14:textId="0D2461BB" w:rsidR="007403AB" w:rsidRDefault="002B46F7" w:rsidP="009A03AB">
      <w:pPr>
        <w:rPr>
          <w:rFonts w:ascii="Lucida Sans" w:hAnsi="Lucida Sans"/>
          <w:sz w:val="24"/>
        </w:rPr>
      </w:pPr>
      <w:r>
        <w:rPr>
          <w:rFonts w:ascii="Lucida Sans" w:hAnsi="Lucida Sans"/>
          <w:sz w:val="24"/>
        </w:rPr>
        <w:t xml:space="preserve">Insert </w:t>
      </w:r>
      <w:r w:rsidR="007403AB">
        <w:rPr>
          <w:rFonts w:ascii="Lucida Sans" w:hAnsi="Lucida Sans"/>
          <w:sz w:val="24"/>
        </w:rPr>
        <w:t>Recipient Name &amp; Address</w:t>
      </w:r>
    </w:p>
    <w:p w14:paraId="58EFA65C" w14:textId="77777777" w:rsidR="00AC4A02" w:rsidRPr="00F44E98" w:rsidRDefault="00AC4A02" w:rsidP="009A03AB">
      <w:pPr>
        <w:rPr>
          <w:rFonts w:ascii="Lucida Sans" w:hAnsi="Lucida Sans"/>
          <w:sz w:val="24"/>
        </w:rPr>
      </w:pPr>
    </w:p>
    <w:p w14:paraId="0E29B36B" w14:textId="77777777" w:rsidR="00F06E30" w:rsidRDefault="00F06E30" w:rsidP="00FD50DC">
      <w:pPr>
        <w:rPr>
          <w:rFonts w:ascii="Lucida Sans" w:hAnsi="Lucida Sans"/>
          <w:sz w:val="24"/>
        </w:rPr>
      </w:pPr>
    </w:p>
    <w:p w14:paraId="174590FC" w14:textId="0F751C17" w:rsidR="007542AF" w:rsidRPr="00FD50DC" w:rsidRDefault="00AC4A02" w:rsidP="00FD50DC">
      <w:pPr>
        <w:rPr>
          <w:rFonts w:ascii="Lucida Sans" w:hAnsi="Lucida Sans"/>
          <w:sz w:val="24"/>
        </w:rPr>
      </w:pPr>
      <w:r w:rsidRPr="00F44E98">
        <w:rPr>
          <w:rFonts w:ascii="Lucida Sans" w:hAnsi="Lucida Sans"/>
          <w:sz w:val="24"/>
        </w:rPr>
        <w:t xml:space="preserve">Dear </w:t>
      </w:r>
      <w:r w:rsidR="007403AB">
        <w:rPr>
          <w:rFonts w:ascii="Lucida Sans" w:hAnsi="Lucida Sans"/>
          <w:sz w:val="24"/>
        </w:rPr>
        <w:t xml:space="preserve">Recipient </w:t>
      </w:r>
      <w:r w:rsidRPr="00F44E98">
        <w:rPr>
          <w:rFonts w:ascii="Lucida Sans" w:hAnsi="Lucida Sans"/>
          <w:sz w:val="24"/>
        </w:rPr>
        <w:t>Name:</w:t>
      </w:r>
    </w:p>
    <w:p w14:paraId="0EC0D767" w14:textId="77777777" w:rsidR="007542AF" w:rsidRPr="00F44E98" w:rsidRDefault="007542AF" w:rsidP="00F36F63">
      <w:pPr>
        <w:ind w:firstLine="720"/>
        <w:rPr>
          <w:rFonts w:ascii="High Tower Text" w:hAnsi="High Tower Text"/>
          <w:sz w:val="24"/>
        </w:rPr>
      </w:pPr>
    </w:p>
    <w:p w14:paraId="41578646" w14:textId="6D5C8FB3" w:rsidR="00107B81" w:rsidRPr="007E7F5F" w:rsidRDefault="00AC4A02" w:rsidP="00AC4A02">
      <w:pPr>
        <w:pStyle w:val="BodyCopy"/>
        <w:spacing w:after="0" w:line="240" w:lineRule="auto"/>
        <w:jc w:val="both"/>
        <w:rPr>
          <w:rFonts w:ascii="Lucida Sans" w:hAnsi="Lucida Sans"/>
          <w:sz w:val="24"/>
        </w:rPr>
      </w:pPr>
      <w:r w:rsidRPr="00F44E98">
        <w:rPr>
          <w:rFonts w:ascii="Lucida Sans" w:hAnsi="Lucida Sans"/>
          <w:sz w:val="24"/>
        </w:rPr>
        <w:t xml:space="preserve">Thank </w:t>
      </w:r>
      <w:r w:rsidRPr="007E7F5F">
        <w:rPr>
          <w:rFonts w:ascii="Lucida Sans" w:hAnsi="Lucida Sans"/>
          <w:sz w:val="24"/>
        </w:rPr>
        <w:t xml:space="preserve">you for contacting </w:t>
      </w:r>
      <w:r w:rsidR="007403AB" w:rsidRPr="007E7F5F">
        <w:rPr>
          <w:rFonts w:ascii="Lucida Sans" w:hAnsi="Lucida Sans"/>
          <w:sz w:val="24"/>
        </w:rPr>
        <w:t>(insert ADRC name)</w:t>
      </w:r>
      <w:r w:rsidR="00F44E98" w:rsidRPr="007E7F5F">
        <w:rPr>
          <w:rFonts w:ascii="Lucida Sans" w:hAnsi="Lucida Sans"/>
          <w:sz w:val="24"/>
        </w:rPr>
        <w:t>.</w:t>
      </w:r>
      <w:r w:rsidR="00DB5EF6" w:rsidRPr="007E7F5F">
        <w:rPr>
          <w:rFonts w:ascii="Lucida Sans" w:hAnsi="Lucida Sans"/>
          <w:sz w:val="24"/>
        </w:rPr>
        <w:t xml:space="preserve">  Our records show that the person listed above has been </w:t>
      </w:r>
      <w:r w:rsidR="009F4648" w:rsidRPr="007E7F5F">
        <w:rPr>
          <w:rFonts w:ascii="Lucida Sans" w:hAnsi="Lucida Sans"/>
          <w:sz w:val="24"/>
        </w:rPr>
        <w:t>screened by our agency for long-</w:t>
      </w:r>
      <w:r w:rsidR="00DB5EF6" w:rsidRPr="007E7F5F">
        <w:rPr>
          <w:rFonts w:ascii="Lucida Sans" w:hAnsi="Lucida Sans"/>
          <w:sz w:val="24"/>
        </w:rPr>
        <w:t>term care services</w:t>
      </w:r>
      <w:r w:rsidR="00B71750">
        <w:rPr>
          <w:rFonts w:ascii="Lucida Sans" w:hAnsi="Lucida Sans"/>
          <w:sz w:val="24"/>
        </w:rPr>
        <w:t>.</w:t>
      </w:r>
    </w:p>
    <w:p w14:paraId="51528085" w14:textId="77777777" w:rsidR="00107B81" w:rsidRPr="007E7F5F" w:rsidRDefault="00107B81" w:rsidP="00AC4A02">
      <w:pPr>
        <w:pStyle w:val="BodyCopy"/>
        <w:spacing w:after="0" w:line="240" w:lineRule="auto"/>
        <w:jc w:val="both"/>
        <w:rPr>
          <w:rFonts w:ascii="Lucida Sans" w:hAnsi="Lucida Sans"/>
          <w:sz w:val="24"/>
        </w:rPr>
      </w:pPr>
    </w:p>
    <w:p w14:paraId="7D7EE7C7" w14:textId="0A13E94A" w:rsidR="00DF7014" w:rsidRDefault="00AC4A02" w:rsidP="00107B81">
      <w:pPr>
        <w:pStyle w:val="BodyCopy"/>
        <w:spacing w:after="0" w:line="240" w:lineRule="auto"/>
        <w:jc w:val="both"/>
        <w:rPr>
          <w:rFonts w:ascii="Lucida Sans" w:hAnsi="Lucida Sans"/>
          <w:sz w:val="24"/>
        </w:rPr>
      </w:pPr>
      <w:r w:rsidRPr="007E7F5F">
        <w:rPr>
          <w:rFonts w:ascii="Lucida Sans" w:hAnsi="Lucida Sans"/>
          <w:sz w:val="24"/>
        </w:rPr>
        <w:t>This letter is to notify you that your recen</w:t>
      </w:r>
      <w:r w:rsidR="0039581A" w:rsidRPr="007E7F5F">
        <w:rPr>
          <w:rFonts w:ascii="Lucida Sans" w:hAnsi="Lucida Sans"/>
          <w:sz w:val="24"/>
        </w:rPr>
        <w:t xml:space="preserve">t telephone screening yielded a </w:t>
      </w:r>
      <w:r w:rsidRPr="007E7F5F">
        <w:rPr>
          <w:rFonts w:ascii="Lucida Sans" w:hAnsi="Lucida Sans"/>
          <w:b/>
          <w:sz w:val="24"/>
        </w:rPr>
        <w:t>priority score</w:t>
      </w:r>
      <w:r w:rsidR="0039581A" w:rsidRPr="007E7F5F">
        <w:rPr>
          <w:rFonts w:ascii="Lucida Sans" w:hAnsi="Lucida Sans"/>
          <w:b/>
          <w:sz w:val="24"/>
        </w:rPr>
        <w:t xml:space="preserve"> #</w:t>
      </w:r>
      <w:r w:rsidR="0039581A" w:rsidRPr="007E7F5F">
        <w:rPr>
          <w:rFonts w:ascii="Lucida Sans" w:hAnsi="Lucida Sans"/>
          <w:b/>
          <w:sz w:val="24"/>
          <w:vertAlign w:val="superscript"/>
        </w:rPr>
        <w:t>1</w:t>
      </w:r>
      <w:r w:rsidR="0039581A" w:rsidRPr="007E7F5F">
        <w:rPr>
          <w:rFonts w:ascii="Lucida Sans" w:hAnsi="Lucida Sans"/>
          <w:b/>
          <w:sz w:val="24"/>
        </w:rPr>
        <w:t xml:space="preserve"> (insert score)</w:t>
      </w:r>
      <w:r w:rsidRPr="007E7F5F">
        <w:rPr>
          <w:rFonts w:ascii="Lucida Sans" w:hAnsi="Lucida Sans"/>
          <w:sz w:val="24"/>
        </w:rPr>
        <w:t xml:space="preserve"> and </w:t>
      </w:r>
      <w:r w:rsidRPr="007E7F5F">
        <w:rPr>
          <w:rFonts w:ascii="Lucida Sans" w:hAnsi="Lucida Sans"/>
          <w:b/>
          <w:sz w:val="24"/>
        </w:rPr>
        <w:t xml:space="preserve">rank </w:t>
      </w:r>
      <w:r w:rsidR="0039581A" w:rsidRPr="007E7F5F">
        <w:rPr>
          <w:rFonts w:ascii="Lucida Sans" w:hAnsi="Lucida Sans"/>
          <w:b/>
          <w:sz w:val="24"/>
        </w:rPr>
        <w:t># (insert rank)</w:t>
      </w:r>
      <w:r w:rsidRPr="007E7F5F">
        <w:rPr>
          <w:rFonts w:ascii="Lucida Sans" w:hAnsi="Lucida Sans"/>
          <w:sz w:val="24"/>
        </w:rPr>
        <w:t>.  The priority scr</w:t>
      </w:r>
      <w:r w:rsidR="007F0DEA">
        <w:rPr>
          <w:rFonts w:ascii="Lucida Sans" w:hAnsi="Lucida Sans"/>
          <w:sz w:val="24"/>
        </w:rPr>
        <w:t>ore</w:t>
      </w:r>
      <w:r w:rsidR="007F2D0B" w:rsidRPr="007E7F5F">
        <w:rPr>
          <w:rFonts w:ascii="Lucida Sans" w:hAnsi="Lucida Sans"/>
          <w:sz w:val="24"/>
          <w:vertAlign w:val="superscript"/>
        </w:rPr>
        <w:t>1</w:t>
      </w:r>
      <w:r w:rsidRPr="007E7F5F">
        <w:rPr>
          <w:rFonts w:ascii="Lucida Sans" w:hAnsi="Lucida Sans"/>
          <w:sz w:val="24"/>
        </w:rPr>
        <w:t xml:space="preserve"> </w:t>
      </w:r>
      <w:proofErr w:type="gramStart"/>
      <w:r w:rsidRPr="007E7F5F">
        <w:rPr>
          <w:rFonts w:ascii="Lucida Sans" w:hAnsi="Lucida Sans"/>
          <w:sz w:val="24"/>
        </w:rPr>
        <w:t>takes into account</w:t>
      </w:r>
      <w:proofErr w:type="gramEnd"/>
      <w:r w:rsidRPr="007E7F5F">
        <w:rPr>
          <w:rFonts w:ascii="Lucida Sans" w:hAnsi="Lucida Sans"/>
          <w:sz w:val="24"/>
        </w:rPr>
        <w:t xml:space="preserve"> the amount of help needed, the amount of help available, and other factors. All </w:t>
      </w:r>
      <w:r w:rsidR="00DF7014" w:rsidRPr="007E7F5F">
        <w:rPr>
          <w:rFonts w:ascii="Lucida Sans" w:hAnsi="Lucida Sans"/>
          <w:sz w:val="24"/>
        </w:rPr>
        <w:t>callers</w:t>
      </w:r>
      <w:r w:rsidRPr="007E7F5F">
        <w:rPr>
          <w:rFonts w:ascii="Lucida Sans" w:hAnsi="Lucida Sans"/>
          <w:sz w:val="24"/>
        </w:rPr>
        <w:t xml:space="preserve"> are asked the same questions </w:t>
      </w:r>
      <w:r w:rsidR="00DF7014" w:rsidRPr="007E7F5F">
        <w:rPr>
          <w:rFonts w:ascii="Lucida Sans" w:hAnsi="Lucida Sans"/>
          <w:sz w:val="24"/>
        </w:rPr>
        <w:t xml:space="preserve">which produces </w:t>
      </w:r>
      <w:r w:rsidR="00F44E98" w:rsidRPr="007E7F5F">
        <w:rPr>
          <w:rFonts w:ascii="Lucida Sans" w:hAnsi="Lucida Sans"/>
          <w:sz w:val="24"/>
        </w:rPr>
        <w:t>prioritized waiting lists.</w:t>
      </w:r>
      <w:r w:rsidR="00DF7014" w:rsidRPr="007E7F5F">
        <w:rPr>
          <w:rFonts w:ascii="Lucida Sans" w:hAnsi="Lucida Sans"/>
          <w:sz w:val="24"/>
        </w:rPr>
        <w:t xml:space="preserve"> </w:t>
      </w:r>
    </w:p>
    <w:p w14:paraId="636F802C" w14:textId="47950CDF" w:rsidR="00EA349F" w:rsidRDefault="00EA349F" w:rsidP="00107B81">
      <w:pPr>
        <w:pStyle w:val="BodyCopy"/>
        <w:spacing w:after="0" w:line="240" w:lineRule="auto"/>
        <w:jc w:val="both"/>
        <w:rPr>
          <w:rFonts w:ascii="Lucida Sans" w:hAnsi="Lucida Sans"/>
          <w:sz w:val="24"/>
        </w:rPr>
      </w:pPr>
    </w:p>
    <w:p w14:paraId="04C6A749" w14:textId="33426695" w:rsidR="00047173" w:rsidRDefault="00EA349F" w:rsidP="00AC4A02">
      <w:pPr>
        <w:pStyle w:val="NoSpacing"/>
        <w:rPr>
          <w:rFonts w:ascii="Lucida Sans" w:hAnsi="Lucida Sans" w:cs="Times New Roman"/>
          <w:sz w:val="24"/>
          <w:szCs w:val="24"/>
        </w:rPr>
      </w:pPr>
      <w:r w:rsidRPr="003901E1">
        <w:rPr>
          <w:rFonts w:ascii="Lucida Sans" w:hAnsi="Lucida Sans" w:cs="Times New Roman"/>
          <w:sz w:val="24"/>
          <w:szCs w:val="24"/>
        </w:rPr>
        <w:t xml:space="preserve">Based on your above rank, you are currently </w:t>
      </w:r>
      <w:r w:rsidRPr="003901E1">
        <w:rPr>
          <w:rFonts w:ascii="Lucida Sans" w:hAnsi="Lucida Sans" w:cs="Times New Roman"/>
          <w:b/>
          <w:bCs/>
          <w:sz w:val="24"/>
          <w:szCs w:val="24"/>
          <w:u w:val="single"/>
        </w:rPr>
        <w:t>not eligible</w:t>
      </w:r>
      <w:r w:rsidRPr="003901E1">
        <w:rPr>
          <w:rFonts w:ascii="Lucida Sans" w:hAnsi="Lucida Sans" w:cs="Times New Roman"/>
          <w:sz w:val="24"/>
          <w:szCs w:val="24"/>
        </w:rPr>
        <w:t xml:space="preserve"> to be placed on the Statewide Medicaid Managed Care Long Term Care </w:t>
      </w:r>
      <w:r w:rsidR="008E0C4A" w:rsidRPr="003901E1">
        <w:rPr>
          <w:rFonts w:ascii="Lucida Sans" w:hAnsi="Lucida Sans" w:cs="Times New Roman"/>
          <w:sz w:val="24"/>
          <w:szCs w:val="24"/>
        </w:rPr>
        <w:t>program (SMMC LTC)</w:t>
      </w:r>
      <w:r w:rsidRPr="003901E1">
        <w:rPr>
          <w:rFonts w:ascii="Lucida Sans" w:hAnsi="Lucida Sans" w:cs="Times New Roman"/>
          <w:sz w:val="24"/>
          <w:szCs w:val="24"/>
        </w:rPr>
        <w:t xml:space="preserve"> waitlist.</w:t>
      </w:r>
    </w:p>
    <w:p w14:paraId="15662F02" w14:textId="2DD22B82" w:rsidR="001B2589" w:rsidRDefault="001B2589" w:rsidP="00AC4A02">
      <w:pPr>
        <w:pStyle w:val="NoSpacing"/>
        <w:rPr>
          <w:rFonts w:ascii="Lucida Sans" w:hAnsi="Lucida Sans" w:cs="Times New Roman"/>
          <w:sz w:val="24"/>
          <w:szCs w:val="24"/>
        </w:rPr>
      </w:pPr>
    </w:p>
    <w:p w14:paraId="3E18FFF8" w14:textId="7B821737" w:rsidR="001B2589" w:rsidRPr="001538EE" w:rsidRDefault="001B2589" w:rsidP="001B2589">
      <w:pPr>
        <w:jc w:val="both"/>
        <w:rPr>
          <w:rFonts w:ascii="Lucida Sans" w:hAnsi="Lucida Sans" w:cs="Times New Roman"/>
          <w:sz w:val="24"/>
        </w:rPr>
      </w:pPr>
      <w:r w:rsidRPr="001538EE">
        <w:rPr>
          <w:rFonts w:ascii="Lucida Sans" w:hAnsi="Lucida Sans" w:cs="Times New Roman"/>
          <w:sz w:val="24"/>
        </w:rPr>
        <w:t xml:space="preserve">If you or your authorized representative believe the screening tool is not accurate and the priority score and rank are incorrect, you may request a Medicaid Fair Hearing within 90 days of this letter.  To request a Medicaid Fair Hearing, please contact the Office of Inspector General Appeal Hearings Section; 2415 North Monroe Street Suite 400; Tallahassee, FL 32303-4190; (850) 488-1429 phone; (850) 487-0662 fax; </w:t>
      </w:r>
      <w:hyperlink r:id="rId8" w:history="1">
        <w:r w:rsidRPr="001538EE">
          <w:rPr>
            <w:rStyle w:val="Hyperlink"/>
            <w:rFonts w:ascii="Lucida Sans" w:hAnsi="Lucida Sans" w:cs="Times New Roman"/>
            <w:sz w:val="24"/>
          </w:rPr>
          <w:t>appeal.hearings@myflfamilies.com</w:t>
        </w:r>
      </w:hyperlink>
      <w:r w:rsidRPr="001538EE">
        <w:rPr>
          <w:rFonts w:ascii="Lucida Sans" w:hAnsi="Lucida Sans" w:cs="Times New Roman"/>
          <w:sz w:val="24"/>
        </w:rPr>
        <w:t xml:space="preserve"> email.</w:t>
      </w:r>
    </w:p>
    <w:p w14:paraId="72DBF45D" w14:textId="77777777" w:rsidR="001B2589" w:rsidRDefault="001B2589" w:rsidP="00AC4A02">
      <w:pPr>
        <w:pStyle w:val="NoSpacing"/>
        <w:rPr>
          <w:rFonts w:ascii="Lucida Sans" w:hAnsi="Lucida Sans" w:cs="Times New Roman"/>
          <w:sz w:val="24"/>
          <w:szCs w:val="24"/>
        </w:rPr>
      </w:pPr>
    </w:p>
    <w:p w14:paraId="6E0ACEDB" w14:textId="77777777" w:rsidR="00810EC0" w:rsidRPr="007E7F5F" w:rsidRDefault="00810EC0" w:rsidP="00AC4A02">
      <w:pPr>
        <w:pStyle w:val="NoSpacing"/>
        <w:rPr>
          <w:rFonts w:ascii="Lucida Sans" w:hAnsi="Lucida Sans" w:cs="Times New Roman"/>
          <w:sz w:val="24"/>
          <w:szCs w:val="24"/>
        </w:rPr>
      </w:pPr>
    </w:p>
    <w:p w14:paraId="7A7DAA77" w14:textId="10B2A439" w:rsidR="00AC4A02" w:rsidRPr="007E7F5F" w:rsidRDefault="00AC4A02" w:rsidP="00AC4A02">
      <w:pPr>
        <w:pStyle w:val="BodyCopy"/>
        <w:spacing w:after="0" w:line="240" w:lineRule="auto"/>
        <w:jc w:val="both"/>
        <w:rPr>
          <w:rFonts w:ascii="Lucida Sans" w:hAnsi="Lucida Sans"/>
          <w:sz w:val="24"/>
        </w:rPr>
      </w:pPr>
      <w:r w:rsidRPr="007E7F5F">
        <w:rPr>
          <w:rFonts w:ascii="Lucida Sans" w:hAnsi="Lucida Sans"/>
          <w:sz w:val="24"/>
        </w:rPr>
        <w:t>You, or your authorized representative,</w:t>
      </w:r>
      <w:r w:rsidR="007F2D0B" w:rsidRPr="007E7F5F">
        <w:rPr>
          <w:rFonts w:ascii="Lucida Sans" w:hAnsi="Lucida Sans"/>
          <w:sz w:val="24"/>
          <w:vertAlign w:val="superscript"/>
        </w:rPr>
        <w:t>2</w:t>
      </w:r>
      <w:r w:rsidRPr="007E7F5F">
        <w:rPr>
          <w:rFonts w:ascii="Lucida Sans" w:hAnsi="Lucida Sans"/>
          <w:sz w:val="24"/>
        </w:rPr>
        <w:t xml:space="preserve"> can contact </w:t>
      </w:r>
      <w:r w:rsidR="007403AB" w:rsidRPr="007E7F5F">
        <w:rPr>
          <w:rFonts w:ascii="Lucida Sans" w:hAnsi="Lucida Sans"/>
          <w:sz w:val="24"/>
        </w:rPr>
        <w:t xml:space="preserve">(insert ADRC name) </w:t>
      </w:r>
      <w:r w:rsidRPr="007E7F5F">
        <w:rPr>
          <w:rFonts w:ascii="Lucida Sans" w:hAnsi="Lucida Sans"/>
          <w:sz w:val="24"/>
        </w:rPr>
        <w:t>at</w:t>
      </w:r>
      <w:r w:rsidR="00DF7014" w:rsidRPr="007E7F5F">
        <w:rPr>
          <w:rFonts w:ascii="Lucida Sans" w:hAnsi="Lucida Sans"/>
          <w:sz w:val="24"/>
        </w:rPr>
        <w:t xml:space="preserve"> </w:t>
      </w:r>
      <w:r w:rsidR="007403AB" w:rsidRPr="007E7F5F">
        <w:rPr>
          <w:rFonts w:ascii="Lucida Sans" w:hAnsi="Lucida Sans"/>
          <w:sz w:val="24"/>
        </w:rPr>
        <w:t xml:space="preserve">(insert phone #) </w:t>
      </w:r>
      <w:r w:rsidRPr="007E7F5F">
        <w:rPr>
          <w:rFonts w:ascii="Lucida Sans" w:hAnsi="Lucida Sans"/>
          <w:sz w:val="24"/>
        </w:rPr>
        <w:t>to request a rescreening if you have a significant change. A significant change is when any of the following happen:</w:t>
      </w:r>
      <w:r w:rsidR="007542AF" w:rsidRPr="007E7F5F">
        <w:rPr>
          <w:rFonts w:ascii="Lucida Sans" w:hAnsi="Lucida Sans"/>
          <w:sz w:val="24"/>
        </w:rPr>
        <w:t xml:space="preserve"> </w:t>
      </w:r>
    </w:p>
    <w:p w14:paraId="420181DB" w14:textId="77777777" w:rsidR="00AC4A02" w:rsidRPr="007E7F5F" w:rsidRDefault="00AC4A02" w:rsidP="00AC4A02">
      <w:pPr>
        <w:pStyle w:val="BodyCopy"/>
        <w:spacing w:after="0" w:line="240" w:lineRule="auto"/>
        <w:jc w:val="both"/>
        <w:rPr>
          <w:rFonts w:ascii="Lucida Sans" w:hAnsi="Lucida Sans"/>
          <w:sz w:val="24"/>
        </w:rPr>
      </w:pPr>
    </w:p>
    <w:p w14:paraId="4EDF7451" w14:textId="77777777" w:rsidR="00AC4A02" w:rsidRPr="000A48DA" w:rsidRDefault="00AC4A02" w:rsidP="00AC4A02">
      <w:pPr>
        <w:pStyle w:val="BodyCopy"/>
        <w:numPr>
          <w:ilvl w:val="0"/>
          <w:numId w:val="1"/>
        </w:numPr>
        <w:spacing w:after="0" w:line="240" w:lineRule="auto"/>
        <w:jc w:val="both"/>
        <w:rPr>
          <w:rFonts w:ascii="Lucida Sans" w:hAnsi="Lucida Sans"/>
          <w:sz w:val="24"/>
        </w:rPr>
      </w:pPr>
      <w:r w:rsidRPr="000A48DA">
        <w:rPr>
          <w:rFonts w:ascii="Lucida Sans" w:hAnsi="Lucida Sans"/>
          <w:sz w:val="24"/>
        </w:rPr>
        <w:t xml:space="preserve">A change in an individual’s health status after an accident or </w:t>
      </w:r>
      <w:proofErr w:type="gramStart"/>
      <w:r w:rsidRPr="000A48DA">
        <w:rPr>
          <w:rFonts w:ascii="Lucida Sans" w:hAnsi="Lucida Sans"/>
          <w:sz w:val="24"/>
        </w:rPr>
        <w:t>illness;</w:t>
      </w:r>
      <w:proofErr w:type="gramEnd"/>
    </w:p>
    <w:p w14:paraId="6D7E2562" w14:textId="77777777" w:rsidR="00AC4A02" w:rsidRPr="000A48DA" w:rsidRDefault="00AC4A02" w:rsidP="00AC4A02">
      <w:pPr>
        <w:pStyle w:val="BodyCopy"/>
        <w:numPr>
          <w:ilvl w:val="0"/>
          <w:numId w:val="1"/>
        </w:numPr>
        <w:spacing w:after="0" w:line="240" w:lineRule="auto"/>
        <w:jc w:val="both"/>
        <w:rPr>
          <w:rFonts w:ascii="Lucida Sans" w:hAnsi="Lucida Sans"/>
          <w:sz w:val="24"/>
        </w:rPr>
      </w:pPr>
      <w:r w:rsidRPr="000A48DA">
        <w:rPr>
          <w:rFonts w:ascii="Lucida Sans" w:hAnsi="Lucida Sans"/>
          <w:sz w:val="24"/>
        </w:rPr>
        <w:t xml:space="preserve">An actual or anticipated change in an individual’s living </w:t>
      </w:r>
      <w:proofErr w:type="gramStart"/>
      <w:r w:rsidRPr="000A48DA">
        <w:rPr>
          <w:rFonts w:ascii="Lucida Sans" w:hAnsi="Lucida Sans"/>
          <w:sz w:val="24"/>
        </w:rPr>
        <w:t>situation;</w:t>
      </w:r>
      <w:proofErr w:type="gramEnd"/>
    </w:p>
    <w:p w14:paraId="1B6D1844" w14:textId="77777777" w:rsidR="00AC4A02" w:rsidRPr="000A48DA" w:rsidRDefault="00AC4A02" w:rsidP="00AC4A02">
      <w:pPr>
        <w:pStyle w:val="BodyCopy"/>
        <w:numPr>
          <w:ilvl w:val="0"/>
          <w:numId w:val="1"/>
        </w:numPr>
        <w:spacing w:after="0" w:line="240" w:lineRule="auto"/>
        <w:jc w:val="both"/>
        <w:rPr>
          <w:rFonts w:ascii="Lucida Sans" w:hAnsi="Lucida Sans"/>
          <w:sz w:val="24"/>
        </w:rPr>
      </w:pPr>
      <w:r w:rsidRPr="000A48DA">
        <w:rPr>
          <w:rFonts w:ascii="Lucida Sans" w:hAnsi="Lucida Sans"/>
          <w:sz w:val="24"/>
        </w:rPr>
        <w:t xml:space="preserve">A change in the caregiver </w:t>
      </w:r>
      <w:proofErr w:type="gramStart"/>
      <w:r w:rsidRPr="000A48DA">
        <w:rPr>
          <w:rFonts w:ascii="Lucida Sans" w:hAnsi="Lucida Sans"/>
          <w:sz w:val="24"/>
        </w:rPr>
        <w:t>relationship;</w:t>
      </w:r>
      <w:proofErr w:type="gramEnd"/>
    </w:p>
    <w:p w14:paraId="43489F53" w14:textId="77777777" w:rsidR="00AC4A02" w:rsidRPr="000A48DA" w:rsidRDefault="00AC4A02" w:rsidP="00AC4A02">
      <w:pPr>
        <w:pStyle w:val="BodyCopy"/>
        <w:numPr>
          <w:ilvl w:val="0"/>
          <w:numId w:val="1"/>
        </w:numPr>
        <w:spacing w:after="0" w:line="240" w:lineRule="auto"/>
        <w:jc w:val="both"/>
        <w:rPr>
          <w:rFonts w:ascii="Lucida Sans" w:hAnsi="Lucida Sans"/>
          <w:sz w:val="24"/>
        </w:rPr>
      </w:pPr>
      <w:r w:rsidRPr="000A48DA">
        <w:rPr>
          <w:rFonts w:ascii="Lucida Sans" w:hAnsi="Lucida Sans"/>
          <w:sz w:val="24"/>
        </w:rPr>
        <w:t>Loss or damage to the individual’s home or deterioration of his or her home environment; or</w:t>
      </w:r>
    </w:p>
    <w:p w14:paraId="54151CF3" w14:textId="77777777" w:rsidR="00AC4A02" w:rsidRPr="000A48DA" w:rsidRDefault="00AC4A02" w:rsidP="00AC4A02">
      <w:pPr>
        <w:pStyle w:val="BodyCopy"/>
        <w:numPr>
          <w:ilvl w:val="0"/>
          <w:numId w:val="1"/>
        </w:numPr>
        <w:spacing w:after="0" w:line="240" w:lineRule="auto"/>
        <w:jc w:val="both"/>
        <w:rPr>
          <w:rFonts w:ascii="Lucida Sans" w:hAnsi="Lucida Sans"/>
          <w:sz w:val="24"/>
        </w:rPr>
      </w:pPr>
      <w:r w:rsidRPr="000A48DA">
        <w:rPr>
          <w:rFonts w:ascii="Lucida Sans" w:hAnsi="Lucida Sans"/>
          <w:sz w:val="24"/>
        </w:rPr>
        <w:t>Loss of the individual’s spouse or caregiver.</w:t>
      </w:r>
    </w:p>
    <w:p w14:paraId="49048266" w14:textId="77777777" w:rsidR="00AC4A02" w:rsidRPr="00F44E98" w:rsidRDefault="00AC4A02" w:rsidP="00AC4A02">
      <w:pPr>
        <w:pStyle w:val="BodyCopy"/>
        <w:spacing w:after="0" w:line="240" w:lineRule="auto"/>
        <w:jc w:val="both"/>
        <w:rPr>
          <w:rFonts w:ascii="Lucida Sans" w:hAnsi="Lucida Sans"/>
          <w:sz w:val="24"/>
        </w:rPr>
      </w:pPr>
    </w:p>
    <w:p w14:paraId="730AD7F7" w14:textId="129CE086" w:rsidR="00436497" w:rsidRDefault="00436497" w:rsidP="00436497">
      <w:pPr>
        <w:rPr>
          <w:rFonts w:ascii="Calibri Light" w:hAnsi="Calibri Light" w:cs="Calibri Light"/>
          <w:sz w:val="24"/>
        </w:rPr>
      </w:pPr>
      <w:r w:rsidRPr="007E7F5F">
        <w:rPr>
          <w:rFonts w:ascii="Lucida Sans" w:hAnsi="Lucida Sans"/>
          <w:sz w:val="24"/>
        </w:rPr>
        <w:t xml:space="preserve">For more information about the SMMC LTC program, please visit the LTC website </w:t>
      </w:r>
      <w:r w:rsidRPr="007E7F5F">
        <w:rPr>
          <w:rFonts w:ascii="Calibri Light" w:hAnsi="Calibri Light" w:cs="Calibri Light"/>
          <w:sz w:val="24"/>
        </w:rPr>
        <w:t>at:</w:t>
      </w:r>
    </w:p>
    <w:p w14:paraId="020C047D" w14:textId="77777777" w:rsidR="00436497" w:rsidRPr="00C83615" w:rsidRDefault="008120E7" w:rsidP="00436497">
      <w:pPr>
        <w:rPr>
          <w:rFonts w:ascii="Lucida Sans" w:hAnsi="Lucida Sans"/>
          <w:color w:val="1F497D" w:themeColor="text2"/>
          <w:sz w:val="24"/>
        </w:rPr>
      </w:pPr>
      <w:hyperlink r:id="rId9" w:history="1">
        <w:r w:rsidR="00436497" w:rsidRPr="00C83615">
          <w:rPr>
            <w:rFonts w:ascii="Lucida Sans" w:hAnsi="Lucida Sans"/>
            <w:color w:val="1F497D" w:themeColor="text2"/>
            <w:sz w:val="24"/>
          </w:rPr>
          <w:t>http://ahca.myflorida.com/Medicaid/statewide_mc/smmc_ltc.shtml</w:t>
        </w:r>
      </w:hyperlink>
      <w:r w:rsidR="00436497" w:rsidRPr="00C83615">
        <w:rPr>
          <w:rFonts w:ascii="Lucida Sans" w:hAnsi="Lucida Sans"/>
          <w:color w:val="1F497D" w:themeColor="text2"/>
          <w:sz w:val="24"/>
        </w:rPr>
        <w:t xml:space="preserve"> </w:t>
      </w:r>
    </w:p>
    <w:p w14:paraId="3433D0AB" w14:textId="77777777" w:rsidR="00436497" w:rsidRDefault="00436497" w:rsidP="008A0B76">
      <w:pPr>
        <w:rPr>
          <w:rFonts w:ascii="Lucida Sans" w:hAnsi="Lucida Sans"/>
          <w:sz w:val="24"/>
        </w:rPr>
      </w:pPr>
    </w:p>
    <w:p w14:paraId="047E0ECF" w14:textId="04BA4DC0" w:rsidR="00436497" w:rsidRDefault="005805D3" w:rsidP="000A0A4E">
      <w:pPr>
        <w:pStyle w:val="BodyCopy"/>
        <w:jc w:val="both"/>
        <w:rPr>
          <w:rFonts w:ascii="Lucida Sans" w:hAnsi="Lucida Sans"/>
          <w:sz w:val="24"/>
        </w:rPr>
      </w:pPr>
      <w:r>
        <w:rPr>
          <w:rFonts w:ascii="Lucida Sans" w:hAnsi="Lucida Sans"/>
          <w:sz w:val="24"/>
        </w:rPr>
        <w:t xml:space="preserve">If you are on the waitlist for other programs and </w:t>
      </w:r>
      <w:r w:rsidRPr="007E7F5F">
        <w:rPr>
          <w:rFonts w:ascii="Lucida Sans" w:hAnsi="Lucida Sans"/>
          <w:sz w:val="24"/>
        </w:rPr>
        <w:t xml:space="preserve">funding becomes </w:t>
      </w:r>
      <w:r>
        <w:rPr>
          <w:rFonts w:ascii="Lucida Sans" w:hAnsi="Lucida Sans"/>
          <w:sz w:val="24"/>
        </w:rPr>
        <w:t xml:space="preserve">available, </w:t>
      </w:r>
      <w:r w:rsidRPr="007E7F5F">
        <w:rPr>
          <w:rFonts w:ascii="Lucida Sans" w:hAnsi="Lucida Sans"/>
          <w:sz w:val="24"/>
        </w:rPr>
        <w:t>you will be contacted.  Some programs may require a co-pay.</w:t>
      </w:r>
      <w:r>
        <w:rPr>
          <w:rFonts w:ascii="Lucida Sans" w:hAnsi="Lucida Sans"/>
          <w:sz w:val="24"/>
        </w:rPr>
        <w:t xml:space="preserve"> </w:t>
      </w:r>
      <w:r w:rsidRPr="00B71750">
        <w:rPr>
          <w:rFonts w:ascii="Lucida Sans" w:hAnsi="Lucida Sans"/>
          <w:sz w:val="24"/>
        </w:rPr>
        <w:t xml:space="preserve">If funding does not become </w:t>
      </w:r>
      <w:r w:rsidRPr="00B71750">
        <w:rPr>
          <w:rFonts w:ascii="Lucida Sans" w:hAnsi="Lucida Sans"/>
          <w:sz w:val="24"/>
        </w:rPr>
        <w:lastRenderedPageBreak/>
        <w:t>available for you, the Aging and Disability Resource Center will contact you in one year to update your information.</w:t>
      </w:r>
      <w:r w:rsidRPr="00BA5343">
        <w:rPr>
          <w:rFonts w:ascii="Lucida Sans" w:hAnsi="Lucida Sans"/>
          <w:sz w:val="24"/>
        </w:rPr>
        <w:t xml:space="preserve"> </w:t>
      </w:r>
    </w:p>
    <w:p w14:paraId="4D0B6104" w14:textId="2909163B" w:rsidR="00AC4A02" w:rsidRPr="005420F9" w:rsidRDefault="006D0C02" w:rsidP="008A0B76">
      <w:pPr>
        <w:rPr>
          <w:rFonts w:ascii="Lucida Sans" w:eastAsia="Times New Roman" w:hAnsi="Lucida Sans" w:cs="Times New Roman"/>
          <w:sz w:val="24"/>
        </w:rPr>
      </w:pPr>
      <w:r w:rsidRPr="003901E1">
        <w:rPr>
          <w:rFonts w:ascii="Lucida Sans" w:hAnsi="Lucida Sans"/>
          <w:sz w:val="24"/>
        </w:rPr>
        <w:t>If you would like additional resources or have any questions</w:t>
      </w:r>
      <w:r>
        <w:rPr>
          <w:rFonts w:ascii="Lucida Sans" w:hAnsi="Lucida Sans"/>
          <w:sz w:val="24"/>
        </w:rPr>
        <w:t>, please call us at (insert ADRC #).</w:t>
      </w:r>
    </w:p>
    <w:p w14:paraId="7FA3F885" w14:textId="50820492" w:rsidR="00563D4C" w:rsidRPr="005420F9" w:rsidRDefault="00563D4C" w:rsidP="00AC4A02">
      <w:pPr>
        <w:pStyle w:val="BodyCopy"/>
        <w:spacing w:after="0" w:line="240" w:lineRule="auto"/>
        <w:jc w:val="both"/>
        <w:rPr>
          <w:rFonts w:ascii="Lucida Sans" w:hAnsi="Lucida Sans"/>
          <w:sz w:val="24"/>
        </w:rPr>
      </w:pPr>
    </w:p>
    <w:p w14:paraId="26F6316D" w14:textId="626BBED7" w:rsidR="00563D4C" w:rsidRDefault="00563D4C" w:rsidP="00AC4A02">
      <w:pPr>
        <w:pStyle w:val="BodyCopy"/>
        <w:spacing w:after="0" w:line="240" w:lineRule="auto"/>
        <w:jc w:val="both"/>
        <w:rPr>
          <w:rFonts w:ascii="Lucida Sans" w:hAnsi="Lucida Sans"/>
          <w:sz w:val="24"/>
        </w:rPr>
      </w:pPr>
      <w:r w:rsidRPr="005420F9">
        <w:rPr>
          <w:rFonts w:ascii="Lucida Sans" w:hAnsi="Lucida Sans"/>
          <w:sz w:val="24"/>
        </w:rPr>
        <w:t>Kind regards,</w:t>
      </w:r>
    </w:p>
    <w:p w14:paraId="5A851B3E" w14:textId="3F7301E6" w:rsidR="00563D4C" w:rsidRDefault="00563D4C" w:rsidP="00AC4A02">
      <w:pPr>
        <w:pStyle w:val="BodyCopy"/>
        <w:spacing w:after="0" w:line="240" w:lineRule="auto"/>
        <w:jc w:val="both"/>
        <w:rPr>
          <w:rFonts w:ascii="Lucida Sans" w:hAnsi="Lucida Sans"/>
          <w:sz w:val="24"/>
        </w:rPr>
      </w:pPr>
    </w:p>
    <w:p w14:paraId="3A1CAF5E" w14:textId="015241B3" w:rsidR="00563D4C" w:rsidRDefault="00193310" w:rsidP="00AC4A02">
      <w:pPr>
        <w:pStyle w:val="BodyCopy"/>
        <w:spacing w:after="0" w:line="240" w:lineRule="auto"/>
        <w:jc w:val="both"/>
        <w:rPr>
          <w:rFonts w:ascii="Lucida Sans" w:hAnsi="Lucida Sans"/>
          <w:sz w:val="24"/>
        </w:rPr>
      </w:pPr>
      <w:r>
        <w:rPr>
          <w:rFonts w:ascii="Lucida Sans" w:hAnsi="Lucida Sans"/>
          <w:sz w:val="24"/>
        </w:rPr>
        <w:t>(Insert ADRC Agency Name)</w:t>
      </w:r>
      <w:r w:rsidR="00563D4C">
        <w:rPr>
          <w:rFonts w:ascii="Lucida Sans" w:hAnsi="Lucida Sans"/>
          <w:sz w:val="24"/>
        </w:rPr>
        <w:t xml:space="preserve"> </w:t>
      </w:r>
    </w:p>
    <w:p w14:paraId="72E74D80" w14:textId="2E951C2A" w:rsidR="00BA56E1" w:rsidRDefault="00BA56E1" w:rsidP="00AC4A02">
      <w:pPr>
        <w:pStyle w:val="BodyCopy"/>
        <w:spacing w:after="0" w:line="240" w:lineRule="auto"/>
        <w:jc w:val="both"/>
        <w:rPr>
          <w:rFonts w:ascii="Lucida Sans" w:hAnsi="Lucida Sans"/>
          <w:sz w:val="24"/>
        </w:rPr>
      </w:pPr>
    </w:p>
    <w:p w14:paraId="77E7BAF3" w14:textId="0FFBEB79" w:rsidR="006B2793" w:rsidRDefault="006B2793" w:rsidP="00AC4A02">
      <w:pPr>
        <w:pStyle w:val="BodyCopy"/>
        <w:spacing w:after="0" w:line="240" w:lineRule="auto"/>
        <w:jc w:val="both"/>
        <w:rPr>
          <w:rFonts w:ascii="Lucida Sans" w:hAnsi="Lucida Sans"/>
          <w:sz w:val="24"/>
        </w:rPr>
      </w:pPr>
    </w:p>
    <w:p w14:paraId="4E8549B6" w14:textId="48498B34" w:rsidR="006B2793" w:rsidRDefault="006B2793" w:rsidP="00AC4A02">
      <w:pPr>
        <w:pStyle w:val="BodyCopy"/>
        <w:spacing w:after="0" w:line="240" w:lineRule="auto"/>
        <w:jc w:val="both"/>
        <w:rPr>
          <w:rFonts w:ascii="Lucida Sans" w:hAnsi="Lucida Sans"/>
          <w:sz w:val="24"/>
        </w:rPr>
      </w:pPr>
      <w:r>
        <w:rPr>
          <w:rFonts w:ascii="Lucida Sans" w:hAnsi="Lucida Sans"/>
          <w:sz w:val="24"/>
        </w:rPr>
        <w:t>Attachment:</w:t>
      </w:r>
    </w:p>
    <w:p w14:paraId="167C14CD" w14:textId="2F3D0FC0" w:rsidR="006B2793" w:rsidRDefault="006B2793" w:rsidP="00AC4A02">
      <w:pPr>
        <w:pStyle w:val="BodyCopy"/>
        <w:spacing w:after="0" w:line="240" w:lineRule="auto"/>
        <w:jc w:val="both"/>
        <w:rPr>
          <w:rFonts w:ascii="Lucida Sans" w:hAnsi="Lucida Sans"/>
          <w:sz w:val="24"/>
        </w:rPr>
      </w:pPr>
      <w:r>
        <w:rPr>
          <w:rFonts w:ascii="Lucida Sans" w:hAnsi="Lucida Sans"/>
          <w:sz w:val="24"/>
        </w:rPr>
        <w:t>Notice of Privacy Practice</w:t>
      </w:r>
      <w:r w:rsidR="005936E5">
        <w:rPr>
          <w:rFonts w:ascii="Lucida Sans" w:hAnsi="Lucida Sans"/>
          <w:sz w:val="24"/>
        </w:rPr>
        <w:t>s</w:t>
      </w:r>
    </w:p>
    <w:p w14:paraId="4895A7C0" w14:textId="7A9BE842" w:rsidR="00AC4A02" w:rsidRDefault="00AC4A02" w:rsidP="002C3318">
      <w:pPr>
        <w:jc w:val="both"/>
        <w:rPr>
          <w:rFonts w:ascii="Lucida Sans" w:hAnsi="Lucida Sans" w:cs="Times New Roman"/>
          <w:sz w:val="24"/>
        </w:rPr>
      </w:pPr>
    </w:p>
    <w:p w14:paraId="265DC300" w14:textId="760E8E5E" w:rsidR="007838B4" w:rsidRDefault="007838B4" w:rsidP="002C3318">
      <w:pPr>
        <w:jc w:val="both"/>
        <w:rPr>
          <w:rFonts w:ascii="Lucida Sans" w:hAnsi="Lucida Sans" w:cs="Times New Roman"/>
          <w:sz w:val="24"/>
        </w:rPr>
      </w:pPr>
    </w:p>
    <w:p w14:paraId="2778B545" w14:textId="5CCEDB20" w:rsidR="007838B4" w:rsidRDefault="007838B4" w:rsidP="002C3318">
      <w:pPr>
        <w:jc w:val="both"/>
        <w:rPr>
          <w:rFonts w:ascii="Lucida Sans" w:hAnsi="Lucida Sans" w:cs="Times New Roman"/>
          <w:sz w:val="24"/>
        </w:rPr>
      </w:pPr>
    </w:p>
    <w:p w14:paraId="06B94A46" w14:textId="0D630546" w:rsidR="007838B4" w:rsidRDefault="007838B4" w:rsidP="002C3318">
      <w:pPr>
        <w:jc w:val="both"/>
        <w:rPr>
          <w:rFonts w:ascii="Lucida Sans" w:hAnsi="Lucida Sans" w:cs="Times New Roman"/>
          <w:sz w:val="24"/>
        </w:rPr>
      </w:pPr>
    </w:p>
    <w:p w14:paraId="2ACDF77E" w14:textId="6A82E0C1" w:rsidR="007838B4" w:rsidRDefault="007838B4" w:rsidP="002C3318">
      <w:pPr>
        <w:jc w:val="both"/>
        <w:rPr>
          <w:rFonts w:ascii="Lucida Sans" w:eastAsia="Times New Roman" w:hAnsi="Lucida Sans" w:cs="Times New Roman"/>
          <w:sz w:val="24"/>
        </w:rPr>
      </w:pPr>
    </w:p>
    <w:p w14:paraId="097218F9" w14:textId="7934C8BE" w:rsidR="00E81256" w:rsidRDefault="00E81256" w:rsidP="002C3318">
      <w:pPr>
        <w:jc w:val="both"/>
        <w:rPr>
          <w:rFonts w:ascii="Lucida Sans" w:eastAsia="Times New Roman" w:hAnsi="Lucida Sans" w:cs="Times New Roman"/>
          <w:sz w:val="24"/>
        </w:rPr>
      </w:pPr>
    </w:p>
    <w:p w14:paraId="0687C03C" w14:textId="20E67E76" w:rsidR="00E81256" w:rsidRDefault="00E81256" w:rsidP="002C3318">
      <w:pPr>
        <w:jc w:val="both"/>
        <w:rPr>
          <w:rFonts w:ascii="Lucida Sans" w:eastAsia="Times New Roman" w:hAnsi="Lucida Sans" w:cs="Times New Roman"/>
          <w:sz w:val="24"/>
        </w:rPr>
      </w:pPr>
    </w:p>
    <w:p w14:paraId="6C5545A7" w14:textId="1E5E03CB" w:rsidR="00E81256" w:rsidRDefault="00E81256" w:rsidP="002C3318">
      <w:pPr>
        <w:jc w:val="both"/>
        <w:rPr>
          <w:rFonts w:ascii="Lucida Sans" w:eastAsia="Times New Roman" w:hAnsi="Lucida Sans" w:cs="Times New Roman"/>
          <w:sz w:val="24"/>
        </w:rPr>
      </w:pPr>
    </w:p>
    <w:p w14:paraId="17C43A6C" w14:textId="5E01F323" w:rsidR="00E81256" w:rsidRDefault="00E81256" w:rsidP="002C3318">
      <w:pPr>
        <w:jc w:val="both"/>
        <w:rPr>
          <w:rFonts w:ascii="Lucida Sans" w:eastAsia="Times New Roman" w:hAnsi="Lucida Sans" w:cs="Times New Roman"/>
          <w:sz w:val="24"/>
        </w:rPr>
      </w:pPr>
    </w:p>
    <w:p w14:paraId="0BD95E82" w14:textId="77777777" w:rsidR="00E81256" w:rsidRDefault="00E81256" w:rsidP="002C3318">
      <w:pPr>
        <w:jc w:val="both"/>
        <w:rPr>
          <w:rFonts w:ascii="Lucida Sans" w:eastAsia="Times New Roman" w:hAnsi="Lucida Sans" w:cs="Times New Roman"/>
          <w:sz w:val="24"/>
        </w:rPr>
      </w:pPr>
    </w:p>
    <w:p w14:paraId="4D17E2E5" w14:textId="4BB4E924" w:rsidR="00E81256" w:rsidRDefault="00F06E30" w:rsidP="00193310">
      <w:pPr>
        <w:pStyle w:val="Footer"/>
        <w:rPr>
          <w:rFonts w:ascii="Lucida Sans" w:eastAsia="Times New Roman" w:hAnsi="Lucida Sans" w:cs="Times New Roman"/>
          <w:sz w:val="24"/>
        </w:rPr>
      </w:pPr>
      <w:r>
        <w:rPr>
          <w:rStyle w:val="EndnoteReference"/>
          <w:rFonts w:ascii="Lucida Sans" w:eastAsia="Times New Roman" w:hAnsi="Lucida Sans" w:cs="Times New Roman"/>
          <w:sz w:val="24"/>
        </w:rPr>
        <w:endnoteReference w:id="1"/>
      </w:r>
    </w:p>
    <w:p w14:paraId="090977AA" w14:textId="77777777" w:rsidR="007838B4" w:rsidRPr="007838B4" w:rsidRDefault="007838B4" w:rsidP="002C3318">
      <w:pPr>
        <w:jc w:val="both"/>
        <w:rPr>
          <w:rFonts w:ascii="Lucida Sans" w:eastAsia="Times New Roman" w:hAnsi="Lucida Sans" w:cs="Times New Roman"/>
          <w:sz w:val="24"/>
        </w:rPr>
      </w:pPr>
    </w:p>
    <w:sectPr w:rsidR="007838B4" w:rsidRPr="007838B4" w:rsidSect="00CE7CFE">
      <w:headerReference w:type="even" r:id="rId10"/>
      <w:headerReference w:type="default" r:id="rId11"/>
      <w:footerReference w:type="even" r:id="rId12"/>
      <w:footerReference w:type="default" r:id="rId13"/>
      <w:headerReference w:type="first" r:id="rId14"/>
      <w:footerReference w:type="first" r:id="rId15"/>
      <w:pgSz w:w="12240" w:h="15840"/>
      <w:pgMar w:top="1440" w:right="1080" w:bottom="1440" w:left="12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651ACA" w14:textId="77777777" w:rsidR="006772D7" w:rsidRDefault="006772D7" w:rsidP="00F513D9">
      <w:r>
        <w:separator/>
      </w:r>
    </w:p>
  </w:endnote>
  <w:endnote w:type="continuationSeparator" w:id="0">
    <w:p w14:paraId="5693C1E0" w14:textId="77777777" w:rsidR="006772D7" w:rsidRDefault="006772D7" w:rsidP="00F513D9">
      <w:r>
        <w:continuationSeparator/>
      </w:r>
    </w:p>
  </w:endnote>
  <w:endnote w:id="1">
    <w:p w14:paraId="7F85892A" w14:textId="77777777" w:rsidR="00F06E30" w:rsidRPr="007838B4" w:rsidRDefault="00F06E30" w:rsidP="00F06E30">
      <w:pPr>
        <w:pStyle w:val="Footer"/>
        <w:rPr>
          <w:rFonts w:ascii="Lucida Sans" w:eastAsia="Times New Roman" w:hAnsi="Lucida Sans" w:cs="Times New Roman"/>
          <w:sz w:val="24"/>
        </w:rPr>
      </w:pPr>
      <w:r w:rsidRPr="007838B4">
        <w:rPr>
          <w:rFonts w:ascii="Lucida Sans" w:eastAsia="Times New Roman" w:hAnsi="Lucida Sans" w:cs="Times New Roman"/>
          <w:sz w:val="24"/>
        </w:rPr>
        <w:t>1 Priority Score – Automatically generated number based on a Department of Elder Affairs’ (DOEA) screening completed in accordance with rule 58A-1.010, Florida Administrative Code (F.A.C.).</w:t>
      </w:r>
    </w:p>
    <w:p w14:paraId="16374430" w14:textId="3CE09043" w:rsidR="00193310" w:rsidRDefault="00F06E30" w:rsidP="0018575B">
      <w:pPr>
        <w:pStyle w:val="Footer"/>
        <w:rPr>
          <w:rFonts w:ascii="Lucida Sans" w:hAnsi="Lucida Sans"/>
          <w:sz w:val="24"/>
        </w:rPr>
      </w:pPr>
      <w:r w:rsidRPr="007838B4">
        <w:rPr>
          <w:rFonts w:ascii="Lucida Sans" w:eastAsia="Times New Roman" w:hAnsi="Lucida Sans" w:cs="Times New Roman"/>
          <w:sz w:val="24"/>
        </w:rPr>
        <w:t xml:space="preserve">2 According to 409.962 F.S., an "authorized representative" means an individual who has the legal authority to make decisions on behalf of a potential Medicaid recipient in matters related to managed care plan or the screening and eligibility </w:t>
      </w:r>
      <w:r w:rsidRPr="00287511">
        <w:rPr>
          <w:rFonts w:ascii="Lucida Sans" w:eastAsia="Times New Roman" w:hAnsi="Lucida Sans" w:cs="Times New Roman"/>
          <w:sz w:val="24"/>
        </w:rPr>
        <w:t>process.</w:t>
      </w:r>
      <w:r w:rsidR="006D25B4">
        <w:rPr>
          <w:rFonts w:ascii="Lucida Sans" w:eastAsia="Times New Roman" w:hAnsi="Lucida Sans" w:cs="Times New Roman"/>
          <w:sz w:val="24"/>
        </w:rPr>
        <w:t xml:space="preserve"> </w:t>
      </w:r>
      <w:r w:rsidRPr="003901E1">
        <w:rPr>
          <w:rFonts w:ascii="Lucida Sans" w:eastAsia="Times New Roman" w:hAnsi="Lucida Sans" w:cs="Times New Roman"/>
          <w:sz w:val="24"/>
        </w:rPr>
        <w:t>You or your Authorized Representative may request a copy of your screening by contacting us at the number above and following release of information procedures.</w:t>
      </w:r>
      <w:r w:rsidR="0018575B">
        <w:rPr>
          <w:rFonts w:ascii="Lucida Sans" w:hAnsi="Lucida Sans"/>
          <w:sz w:val="24"/>
        </w:rPr>
        <w:t xml:space="preserve"> </w:t>
      </w:r>
    </w:p>
    <w:p w14:paraId="7CC399A9" w14:textId="0D887052" w:rsidR="00F06E30" w:rsidRDefault="00F06E30" w:rsidP="00193310">
      <w:pPr>
        <w:pStyle w:val="EndnoteText"/>
      </w:pPr>
    </w:p>
    <w:p w14:paraId="4649C504" w14:textId="17181262" w:rsidR="00047173" w:rsidRDefault="00047173" w:rsidP="00193310">
      <w:pPr>
        <w:pStyle w:val="EndnoteText"/>
      </w:pPr>
    </w:p>
    <w:p w14:paraId="1185EA9C" w14:textId="59860E34" w:rsidR="00047173" w:rsidRDefault="00047173" w:rsidP="00193310">
      <w:pPr>
        <w:pStyle w:val="EndnoteText"/>
      </w:pPr>
    </w:p>
    <w:p w14:paraId="25FA2832" w14:textId="785FCC67" w:rsidR="00E46CE2" w:rsidRDefault="00E46CE2" w:rsidP="00193310">
      <w:pPr>
        <w:pStyle w:val="EndnoteText"/>
      </w:pPr>
    </w:p>
    <w:p w14:paraId="0E318089" w14:textId="1C1CB7A7" w:rsidR="00B832FA" w:rsidRDefault="00B832FA" w:rsidP="00193310">
      <w:pPr>
        <w:pStyle w:val="EndnoteText"/>
      </w:pPr>
    </w:p>
    <w:p w14:paraId="14BE37C5" w14:textId="4E85623B" w:rsidR="00B832FA" w:rsidRDefault="00B832FA" w:rsidP="00193310">
      <w:pPr>
        <w:pStyle w:val="EndnoteText"/>
      </w:pPr>
    </w:p>
    <w:p w14:paraId="6E1656CF" w14:textId="6A0D3A2F" w:rsidR="00B832FA" w:rsidRDefault="00B832FA" w:rsidP="00193310">
      <w:pPr>
        <w:pStyle w:val="EndnoteText"/>
      </w:pPr>
    </w:p>
    <w:p w14:paraId="187E0800" w14:textId="472691EF" w:rsidR="00B832FA" w:rsidRDefault="00B832FA" w:rsidP="00193310">
      <w:pPr>
        <w:pStyle w:val="EndnoteText"/>
      </w:pPr>
    </w:p>
    <w:p w14:paraId="2DB95591" w14:textId="77777777" w:rsidR="0090613D" w:rsidRDefault="0090613D" w:rsidP="00193310">
      <w:pPr>
        <w:pStyle w:val="EndnoteText"/>
      </w:pPr>
    </w:p>
    <w:p w14:paraId="11527BAD" w14:textId="245F4C67" w:rsidR="00B832FA" w:rsidRDefault="00B832FA" w:rsidP="00193310">
      <w:pPr>
        <w:pStyle w:val="EndnoteText"/>
      </w:pPr>
    </w:p>
    <w:p w14:paraId="7702D9DD" w14:textId="436CFA4E" w:rsidR="00B832FA" w:rsidRDefault="00B832FA" w:rsidP="00193310">
      <w:pPr>
        <w:pStyle w:val="EndnoteText"/>
      </w:pPr>
    </w:p>
    <w:p w14:paraId="46CB6877" w14:textId="047366D0" w:rsidR="00B832FA" w:rsidRDefault="00B832FA" w:rsidP="00193310">
      <w:pPr>
        <w:pStyle w:val="EndnoteText"/>
      </w:pPr>
    </w:p>
    <w:p w14:paraId="3A346C2C" w14:textId="77777777" w:rsidR="0090613D" w:rsidRDefault="0090613D" w:rsidP="0090613D">
      <w:pPr>
        <w:rPr>
          <w:rFonts w:ascii="Lucida Sans" w:hAnsi="Lucida Sans"/>
          <w:sz w:val="24"/>
        </w:rPr>
      </w:pPr>
      <w:r w:rsidRPr="0040508B">
        <w:rPr>
          <w:rFonts w:ascii="Lucida Sans" w:hAnsi="Lucida Sans"/>
          <w:sz w:val="24"/>
          <w:highlight w:val="green"/>
          <w:lang w:val="es"/>
        </w:rPr>
        <w:t>Insert ADRC Agency Name</w:t>
      </w:r>
    </w:p>
    <w:p w14:paraId="0826976C" w14:textId="77777777" w:rsidR="0090613D" w:rsidRDefault="0090613D" w:rsidP="0090613D">
      <w:pPr>
        <w:rPr>
          <w:rFonts w:ascii="Lucida Sans" w:hAnsi="Lucida Sans"/>
          <w:sz w:val="24"/>
        </w:rPr>
      </w:pPr>
    </w:p>
    <w:p w14:paraId="4B8BCFFE" w14:textId="77777777" w:rsidR="0090613D" w:rsidRDefault="0090613D" w:rsidP="0090613D">
      <w:pPr>
        <w:rPr>
          <w:rFonts w:ascii="Lucida Sans" w:hAnsi="Lucida Sans"/>
          <w:sz w:val="24"/>
        </w:rPr>
      </w:pPr>
      <w:r w:rsidRPr="0040508B">
        <w:rPr>
          <w:rFonts w:ascii="Lucida Sans" w:hAnsi="Lucida Sans"/>
          <w:sz w:val="24"/>
          <w:highlight w:val="green"/>
          <w:lang w:val="es"/>
        </w:rPr>
        <w:t>Insert Date</w:t>
      </w:r>
    </w:p>
    <w:p w14:paraId="4DB7213C" w14:textId="77777777" w:rsidR="0090613D" w:rsidRDefault="0090613D" w:rsidP="0090613D">
      <w:pPr>
        <w:rPr>
          <w:rFonts w:ascii="Lucida Sans" w:hAnsi="Lucida Sans"/>
          <w:sz w:val="24"/>
        </w:rPr>
      </w:pPr>
    </w:p>
    <w:p w14:paraId="0582CC19" w14:textId="77777777" w:rsidR="0090613D" w:rsidRDefault="0090613D" w:rsidP="0090613D">
      <w:pPr>
        <w:rPr>
          <w:rFonts w:ascii="Lucida Sans" w:hAnsi="Lucida Sans"/>
          <w:sz w:val="24"/>
        </w:rPr>
      </w:pPr>
      <w:r w:rsidRPr="0040508B">
        <w:rPr>
          <w:rFonts w:ascii="Lucida Sans" w:hAnsi="Lucida Sans"/>
          <w:sz w:val="24"/>
          <w:highlight w:val="green"/>
          <w:lang w:val="es"/>
        </w:rPr>
        <w:t>Insert Recipient Name &amp; Address</w:t>
      </w:r>
    </w:p>
    <w:p w14:paraId="05DC91A2" w14:textId="77777777" w:rsidR="0090613D" w:rsidRPr="00F44E98" w:rsidRDefault="0090613D" w:rsidP="0090613D">
      <w:pPr>
        <w:rPr>
          <w:rFonts w:ascii="Lucida Sans" w:hAnsi="Lucida Sans"/>
          <w:sz w:val="24"/>
        </w:rPr>
      </w:pPr>
    </w:p>
    <w:p w14:paraId="79CBB051" w14:textId="77777777" w:rsidR="0090613D" w:rsidRDefault="0090613D" w:rsidP="0090613D">
      <w:pPr>
        <w:rPr>
          <w:rFonts w:ascii="Lucida Sans" w:hAnsi="Lucida Sans"/>
          <w:sz w:val="24"/>
        </w:rPr>
      </w:pPr>
    </w:p>
    <w:p w14:paraId="163803AC" w14:textId="77777777" w:rsidR="0090613D" w:rsidRPr="00FD50DC" w:rsidRDefault="0090613D" w:rsidP="0090613D">
      <w:pPr>
        <w:rPr>
          <w:rFonts w:ascii="Lucida Sans" w:hAnsi="Lucida Sans"/>
          <w:sz w:val="24"/>
        </w:rPr>
      </w:pPr>
      <w:r w:rsidRPr="00F44E98">
        <w:rPr>
          <w:rFonts w:ascii="Lucida Sans" w:hAnsi="Lucida Sans"/>
          <w:sz w:val="24"/>
          <w:lang w:val="es"/>
        </w:rPr>
        <w:t xml:space="preserve">Estimado/a </w:t>
      </w:r>
      <w:r w:rsidRPr="0040508B">
        <w:rPr>
          <w:rFonts w:ascii="Lucida Sans" w:hAnsi="Lucida Sans"/>
          <w:sz w:val="24"/>
          <w:highlight w:val="green"/>
          <w:lang w:val="es"/>
        </w:rPr>
        <w:t>Recipient Name</w:t>
      </w:r>
      <w:r w:rsidRPr="00F44E98">
        <w:rPr>
          <w:rFonts w:ascii="Lucida Sans" w:hAnsi="Lucida Sans"/>
          <w:sz w:val="24"/>
          <w:lang w:val="es"/>
        </w:rPr>
        <w:t>:</w:t>
      </w:r>
    </w:p>
    <w:p w14:paraId="7DF194DA" w14:textId="77777777" w:rsidR="0090613D" w:rsidRPr="00F44E98" w:rsidRDefault="0090613D" w:rsidP="0090613D">
      <w:pPr>
        <w:ind w:firstLine="720"/>
        <w:rPr>
          <w:rFonts w:ascii="High Tower Text" w:hAnsi="High Tower Text"/>
          <w:sz w:val="24"/>
        </w:rPr>
      </w:pPr>
    </w:p>
    <w:p w14:paraId="37E87851" w14:textId="77777777" w:rsidR="0090613D" w:rsidRPr="007E7F5F" w:rsidRDefault="0090613D" w:rsidP="0090613D">
      <w:pPr>
        <w:pStyle w:val="BodyCopy"/>
        <w:spacing w:after="0" w:line="240" w:lineRule="auto"/>
        <w:jc w:val="both"/>
        <w:rPr>
          <w:rFonts w:ascii="Lucida Sans" w:hAnsi="Lucida Sans"/>
          <w:sz w:val="24"/>
        </w:rPr>
      </w:pPr>
      <w:r w:rsidRPr="00F44E98">
        <w:rPr>
          <w:rFonts w:ascii="Lucida Sans" w:hAnsi="Lucida Sans"/>
          <w:sz w:val="24"/>
          <w:lang w:val="es"/>
        </w:rPr>
        <w:t xml:space="preserve">Gracias por contactar a </w:t>
      </w:r>
      <w:r w:rsidRPr="0040508B">
        <w:rPr>
          <w:rFonts w:ascii="Lucida Sans" w:hAnsi="Lucida Sans"/>
          <w:sz w:val="24"/>
          <w:highlight w:val="green"/>
          <w:lang w:val="es"/>
        </w:rPr>
        <w:t>(insert ADRC name)</w:t>
      </w:r>
      <w:r w:rsidRPr="00F44E98">
        <w:rPr>
          <w:rFonts w:ascii="Lucida Sans" w:hAnsi="Lucida Sans"/>
          <w:sz w:val="24"/>
          <w:lang w:val="es"/>
        </w:rPr>
        <w:t>. Nuestros registros muestran que la persona mencionada en esta carta ha sido evaluada por nuestra agencia para obtener servicios de atención a largo plazo.</w:t>
      </w:r>
    </w:p>
    <w:p w14:paraId="6C5C7E7C" w14:textId="77777777" w:rsidR="0090613D" w:rsidRPr="007E7F5F" w:rsidRDefault="0090613D" w:rsidP="0090613D">
      <w:pPr>
        <w:pStyle w:val="BodyCopy"/>
        <w:spacing w:after="0" w:line="240" w:lineRule="auto"/>
        <w:jc w:val="both"/>
        <w:rPr>
          <w:rFonts w:ascii="Lucida Sans" w:hAnsi="Lucida Sans"/>
          <w:sz w:val="24"/>
        </w:rPr>
      </w:pPr>
    </w:p>
    <w:p w14:paraId="336D4AB1" w14:textId="77777777" w:rsidR="0090613D" w:rsidRDefault="0090613D" w:rsidP="0090613D">
      <w:pPr>
        <w:pStyle w:val="BodyCopy"/>
        <w:spacing w:after="0" w:line="240" w:lineRule="auto"/>
        <w:jc w:val="both"/>
        <w:rPr>
          <w:rFonts w:ascii="Lucida Sans" w:hAnsi="Lucida Sans"/>
          <w:sz w:val="24"/>
        </w:rPr>
      </w:pPr>
      <w:r w:rsidRPr="007E7F5F">
        <w:rPr>
          <w:rFonts w:ascii="Lucida Sans" w:hAnsi="Lucida Sans"/>
          <w:sz w:val="24"/>
          <w:lang w:val="es"/>
        </w:rPr>
        <w:t xml:space="preserve">Esta carta es para notificarle que su reciente evaluación vía telefónica produjo una </w:t>
      </w:r>
      <w:r w:rsidRPr="007E7F5F">
        <w:rPr>
          <w:rFonts w:ascii="Lucida Sans" w:hAnsi="Lucida Sans"/>
          <w:b/>
          <w:sz w:val="24"/>
          <w:lang w:val="es"/>
        </w:rPr>
        <w:t>puntuación de prioridad #</w:t>
      </w:r>
      <w:r w:rsidRPr="007E7F5F">
        <w:rPr>
          <w:rFonts w:ascii="Lucida Sans" w:hAnsi="Lucida Sans"/>
          <w:b/>
          <w:sz w:val="24"/>
          <w:vertAlign w:val="superscript"/>
          <w:lang w:val="es"/>
        </w:rPr>
        <w:t>1</w:t>
      </w:r>
      <w:r w:rsidRPr="007E7F5F">
        <w:rPr>
          <w:rFonts w:ascii="Lucida Sans" w:hAnsi="Lucida Sans"/>
          <w:b/>
          <w:sz w:val="24"/>
          <w:lang w:val="es"/>
        </w:rPr>
        <w:t xml:space="preserve"> </w:t>
      </w:r>
      <w:r w:rsidRPr="0040508B">
        <w:rPr>
          <w:rFonts w:ascii="Lucida Sans" w:hAnsi="Lucida Sans"/>
          <w:b/>
          <w:sz w:val="24"/>
          <w:highlight w:val="green"/>
          <w:lang w:val="es"/>
        </w:rPr>
        <w:t>(insert score)</w:t>
      </w:r>
      <w:r w:rsidRPr="007E7F5F">
        <w:rPr>
          <w:rFonts w:ascii="Lucida Sans" w:hAnsi="Lucida Sans"/>
          <w:sz w:val="24"/>
          <w:lang w:val="es"/>
        </w:rPr>
        <w:t xml:space="preserve"> y </w:t>
      </w:r>
      <w:r w:rsidRPr="007E7F5F">
        <w:rPr>
          <w:rFonts w:ascii="Lucida Sans" w:hAnsi="Lucida Sans"/>
          <w:b/>
          <w:sz w:val="24"/>
          <w:lang w:val="es"/>
        </w:rPr>
        <w:t xml:space="preserve">rango # </w:t>
      </w:r>
      <w:r w:rsidRPr="0040508B">
        <w:rPr>
          <w:rFonts w:ascii="Lucida Sans" w:hAnsi="Lucida Sans"/>
          <w:b/>
          <w:sz w:val="24"/>
          <w:highlight w:val="green"/>
          <w:lang w:val="es"/>
        </w:rPr>
        <w:t>(insert rank)</w:t>
      </w:r>
      <w:r w:rsidRPr="007E7F5F">
        <w:rPr>
          <w:rFonts w:ascii="Lucida Sans" w:hAnsi="Lucida Sans"/>
          <w:sz w:val="24"/>
          <w:lang w:val="es"/>
        </w:rPr>
        <w:t>. La evaluación de prioridad</w:t>
      </w:r>
      <w:r w:rsidRPr="007E7F5F">
        <w:rPr>
          <w:rFonts w:ascii="Lucida Sans" w:hAnsi="Lucida Sans"/>
          <w:sz w:val="24"/>
          <w:vertAlign w:val="superscript"/>
          <w:lang w:val="es"/>
        </w:rPr>
        <w:t>1</w:t>
      </w:r>
      <w:r w:rsidRPr="007E7F5F">
        <w:rPr>
          <w:rFonts w:ascii="Lucida Sans" w:hAnsi="Lucida Sans"/>
          <w:sz w:val="24"/>
          <w:lang w:val="es"/>
        </w:rPr>
        <w:t xml:space="preserve"> toma en cuenta la cantidad de ayuda necesaria y disponible, entre otros factores. A todas las personas que llaman se les hacen las mismas preguntas, las cuales generan listas de espera prioritarias. </w:t>
      </w:r>
    </w:p>
    <w:p w14:paraId="02D734A8" w14:textId="77777777" w:rsidR="0090613D" w:rsidRDefault="0090613D" w:rsidP="0090613D">
      <w:pPr>
        <w:pStyle w:val="BodyCopy"/>
        <w:spacing w:after="0" w:line="240" w:lineRule="auto"/>
        <w:jc w:val="both"/>
        <w:rPr>
          <w:rFonts w:ascii="Lucida Sans" w:hAnsi="Lucida Sans"/>
          <w:sz w:val="24"/>
        </w:rPr>
      </w:pPr>
    </w:p>
    <w:p w14:paraId="150BC808" w14:textId="77777777" w:rsidR="0090613D" w:rsidRDefault="0090613D" w:rsidP="0090613D">
      <w:pPr>
        <w:pStyle w:val="NoSpacing"/>
        <w:rPr>
          <w:rFonts w:ascii="Lucida Sans" w:hAnsi="Lucida Sans" w:cs="Times New Roman"/>
          <w:sz w:val="24"/>
          <w:szCs w:val="24"/>
        </w:rPr>
      </w:pPr>
      <w:r w:rsidRPr="003901E1">
        <w:rPr>
          <w:rFonts w:ascii="Lucida Sans" w:hAnsi="Lucida Sans" w:cs="Times New Roman"/>
          <w:sz w:val="24"/>
          <w:szCs w:val="24"/>
          <w:lang w:val="es"/>
        </w:rPr>
        <w:t xml:space="preserve">En función a su rango arriba mencionado, usted actualmente </w:t>
      </w:r>
      <w:r w:rsidRPr="003901E1">
        <w:rPr>
          <w:rFonts w:ascii="Lucida Sans" w:hAnsi="Lucida Sans" w:cs="Times New Roman"/>
          <w:b/>
          <w:bCs/>
          <w:sz w:val="24"/>
          <w:szCs w:val="24"/>
          <w:u w:val="single"/>
          <w:lang w:val="es"/>
        </w:rPr>
        <w:t>no cumple con los requisitos</w:t>
      </w:r>
      <w:r w:rsidRPr="003901E1">
        <w:rPr>
          <w:rFonts w:ascii="Lucida Sans" w:hAnsi="Lucida Sans" w:cs="Times New Roman"/>
          <w:sz w:val="24"/>
          <w:szCs w:val="24"/>
          <w:lang w:val="es"/>
        </w:rPr>
        <w:t xml:space="preserve"> para ser colocado en la lista de espera del Programa del Plan integral Estatal de Asistencia Medicaid (SMMC LTC).</w:t>
      </w:r>
    </w:p>
    <w:p w14:paraId="00059AD4" w14:textId="77777777" w:rsidR="0090613D" w:rsidRDefault="0090613D" w:rsidP="0090613D">
      <w:pPr>
        <w:pStyle w:val="NoSpacing"/>
        <w:rPr>
          <w:rFonts w:ascii="Lucida Sans" w:hAnsi="Lucida Sans" w:cs="Times New Roman"/>
          <w:sz w:val="24"/>
          <w:szCs w:val="24"/>
        </w:rPr>
      </w:pPr>
    </w:p>
    <w:p w14:paraId="721158CE" w14:textId="77777777" w:rsidR="0090613D" w:rsidRPr="001538EE" w:rsidRDefault="0090613D" w:rsidP="0090613D">
      <w:pPr>
        <w:jc w:val="both"/>
        <w:rPr>
          <w:rFonts w:ascii="Lucida Sans" w:hAnsi="Lucida Sans" w:cs="Times New Roman"/>
          <w:sz w:val="24"/>
        </w:rPr>
      </w:pPr>
      <w:r w:rsidRPr="001538EE">
        <w:rPr>
          <w:rFonts w:ascii="Lucida Sans" w:hAnsi="Lucida Sans" w:cs="Times New Roman"/>
          <w:sz w:val="24"/>
          <w:lang w:val="es"/>
        </w:rPr>
        <w:t xml:space="preserve">Si usted o su representante autorizado creen que la herramienta de evaluación no es precisa y que el puntaje de prioridad y rango son incorrectos, puede solicitar una audiencia imparcial de Medicaid dentro de los 90 días siguientes de haber recibido esta carta. Para solicitar una audiencia imparcial de Medicaid, comuníquese con la sección de audiencias de apelación de la Oficina del Inspector General; 2415 North Monroe Street Suite 400; Tallahassee, FL 32303-4190; teléfono (850) 488-1429; </w:t>
      </w:r>
      <w:r>
        <w:rPr>
          <w:rFonts w:ascii="Lucida Sans" w:hAnsi="Lucida Sans" w:cs="Times New Roman"/>
          <w:sz w:val="24"/>
          <w:lang w:val="es"/>
        </w:rPr>
        <w:t xml:space="preserve">facsímil </w:t>
      </w:r>
      <w:r w:rsidRPr="001538EE">
        <w:rPr>
          <w:rFonts w:ascii="Lucida Sans" w:hAnsi="Lucida Sans" w:cs="Times New Roman"/>
          <w:sz w:val="24"/>
          <w:lang w:val="es"/>
        </w:rPr>
        <w:t>(850) 487-0662;</w:t>
      </w:r>
      <w:r>
        <w:rPr>
          <w:rFonts w:ascii="Lucida Sans" w:hAnsi="Lucida Sans" w:cs="Times New Roman"/>
          <w:sz w:val="24"/>
          <w:lang w:val="es"/>
        </w:rPr>
        <w:t xml:space="preserve"> correo</w:t>
      </w:r>
      <w:r w:rsidRPr="001538EE">
        <w:rPr>
          <w:rFonts w:ascii="Lucida Sans" w:hAnsi="Lucida Sans" w:cs="Times New Roman"/>
          <w:sz w:val="24"/>
          <w:lang w:val="es"/>
        </w:rPr>
        <w:t xml:space="preserve"> </w:t>
      </w:r>
      <w:hyperlink r:id="rId1" w:history="1">
        <w:r w:rsidRPr="001538EE">
          <w:rPr>
            <w:rStyle w:val="Hyperlink"/>
            <w:rFonts w:ascii="Lucida Sans" w:hAnsi="Lucida Sans" w:cs="Times New Roman"/>
            <w:sz w:val="24"/>
            <w:lang w:val="es"/>
          </w:rPr>
          <w:t>appeal.hearings@myflfamilies.com</w:t>
        </w:r>
      </w:hyperlink>
      <w:r w:rsidRPr="001538EE">
        <w:rPr>
          <w:rFonts w:ascii="Lucida Sans" w:hAnsi="Lucida Sans" w:cs="Times New Roman"/>
          <w:sz w:val="24"/>
          <w:lang w:val="es"/>
        </w:rPr>
        <w:t>.</w:t>
      </w:r>
    </w:p>
    <w:p w14:paraId="1E88D3F8" w14:textId="77777777" w:rsidR="0090613D" w:rsidRDefault="0090613D" w:rsidP="0090613D">
      <w:pPr>
        <w:pStyle w:val="NoSpacing"/>
        <w:rPr>
          <w:rFonts w:ascii="Lucida Sans" w:hAnsi="Lucida Sans" w:cs="Times New Roman"/>
          <w:sz w:val="24"/>
          <w:szCs w:val="24"/>
        </w:rPr>
      </w:pPr>
    </w:p>
    <w:p w14:paraId="02389F8C" w14:textId="77777777" w:rsidR="0090613D" w:rsidRPr="007E7F5F" w:rsidRDefault="0090613D" w:rsidP="0090613D">
      <w:pPr>
        <w:pStyle w:val="NoSpacing"/>
        <w:rPr>
          <w:rFonts w:ascii="Lucida Sans" w:hAnsi="Lucida Sans" w:cs="Times New Roman"/>
          <w:sz w:val="24"/>
          <w:szCs w:val="24"/>
        </w:rPr>
      </w:pPr>
    </w:p>
    <w:p w14:paraId="514D7827" w14:textId="77777777" w:rsidR="0090613D" w:rsidRPr="007E7F5F" w:rsidRDefault="0090613D" w:rsidP="0090613D">
      <w:pPr>
        <w:pStyle w:val="BodyCopy"/>
        <w:spacing w:after="0" w:line="240" w:lineRule="auto"/>
        <w:jc w:val="both"/>
        <w:rPr>
          <w:rFonts w:ascii="Lucida Sans" w:hAnsi="Lucida Sans"/>
          <w:sz w:val="24"/>
        </w:rPr>
      </w:pPr>
      <w:r w:rsidRPr="007E7F5F">
        <w:rPr>
          <w:rFonts w:ascii="Lucida Sans" w:hAnsi="Lucida Sans"/>
          <w:sz w:val="24"/>
          <w:lang w:val="es"/>
        </w:rPr>
        <w:t>Usted, o su representante autorizado</w:t>
      </w:r>
      <w:r w:rsidRPr="007E7F5F">
        <w:rPr>
          <w:rFonts w:ascii="Lucida Sans" w:hAnsi="Lucida Sans"/>
          <w:sz w:val="24"/>
          <w:vertAlign w:val="superscript"/>
          <w:lang w:val="es"/>
        </w:rPr>
        <w:t>2</w:t>
      </w:r>
      <w:r w:rsidRPr="007E7F5F">
        <w:rPr>
          <w:rFonts w:ascii="Lucida Sans" w:hAnsi="Lucida Sans"/>
          <w:sz w:val="24"/>
          <w:lang w:val="es"/>
        </w:rPr>
        <w:t xml:space="preserve"> puede ponerse en contacto con </w:t>
      </w:r>
      <w:r w:rsidRPr="0040508B">
        <w:rPr>
          <w:rFonts w:ascii="Lucida Sans" w:hAnsi="Lucida Sans"/>
          <w:sz w:val="24"/>
          <w:highlight w:val="green"/>
          <w:lang w:val="es"/>
        </w:rPr>
        <w:t>(insert ADRC name)</w:t>
      </w:r>
      <w:r w:rsidRPr="007E7F5F">
        <w:rPr>
          <w:rFonts w:ascii="Lucida Sans" w:hAnsi="Lucida Sans"/>
          <w:sz w:val="24"/>
          <w:lang w:val="es"/>
        </w:rPr>
        <w:t xml:space="preserve"> al </w:t>
      </w:r>
      <w:r w:rsidRPr="0040508B">
        <w:rPr>
          <w:rFonts w:ascii="Lucida Sans" w:hAnsi="Lucida Sans"/>
          <w:sz w:val="24"/>
          <w:highlight w:val="green"/>
          <w:lang w:val="es"/>
        </w:rPr>
        <w:t>(insert phone #)</w:t>
      </w:r>
      <w:r w:rsidRPr="007E7F5F">
        <w:rPr>
          <w:rFonts w:ascii="Lucida Sans" w:hAnsi="Lucida Sans"/>
          <w:sz w:val="24"/>
          <w:lang w:val="es"/>
        </w:rPr>
        <w:t xml:space="preserve"> para solicitar una nueva evaluación si usted ha tenido algún cambio importante.</w:t>
      </w:r>
      <w:r>
        <w:rPr>
          <w:rFonts w:ascii="Lucida Sans" w:hAnsi="Lucida Sans"/>
          <w:sz w:val="24"/>
          <w:lang w:val="es"/>
        </w:rPr>
        <w:t xml:space="preserve"> </w:t>
      </w:r>
      <w:r w:rsidRPr="007E7F5F">
        <w:rPr>
          <w:rFonts w:ascii="Lucida Sans" w:hAnsi="Lucida Sans"/>
          <w:sz w:val="24"/>
          <w:lang w:val="es"/>
        </w:rPr>
        <w:t xml:space="preserve">Un cambio importante es cuando ocurre cualquiera de las siguientes situaciones: </w:t>
      </w:r>
    </w:p>
    <w:p w14:paraId="24075626" w14:textId="77777777" w:rsidR="0090613D" w:rsidRPr="007E7F5F" w:rsidRDefault="0090613D" w:rsidP="0090613D">
      <w:pPr>
        <w:pStyle w:val="BodyCopy"/>
        <w:spacing w:after="0" w:line="240" w:lineRule="auto"/>
        <w:jc w:val="both"/>
        <w:rPr>
          <w:rFonts w:ascii="Lucida Sans" w:hAnsi="Lucida Sans"/>
          <w:sz w:val="24"/>
        </w:rPr>
      </w:pPr>
    </w:p>
    <w:p w14:paraId="4880C273" w14:textId="77777777" w:rsidR="0090613D" w:rsidRPr="000A48DA" w:rsidRDefault="0090613D" w:rsidP="0090613D">
      <w:pPr>
        <w:pStyle w:val="BodyCopy"/>
        <w:numPr>
          <w:ilvl w:val="0"/>
          <w:numId w:val="1"/>
        </w:numPr>
        <w:spacing w:after="0" w:line="240" w:lineRule="auto"/>
        <w:jc w:val="both"/>
        <w:rPr>
          <w:rFonts w:ascii="Lucida Sans" w:hAnsi="Lucida Sans"/>
          <w:sz w:val="24"/>
        </w:rPr>
      </w:pPr>
      <w:r w:rsidRPr="000A48DA">
        <w:rPr>
          <w:rFonts w:ascii="Lucida Sans" w:hAnsi="Lucida Sans"/>
          <w:sz w:val="24"/>
          <w:lang w:val="es"/>
        </w:rPr>
        <w:t>Un cambio en el estado de salud de una persona después de un accidente o enfermedad.</w:t>
      </w:r>
    </w:p>
    <w:p w14:paraId="0EB09D08" w14:textId="77777777" w:rsidR="0090613D" w:rsidRPr="000A48DA" w:rsidRDefault="0090613D" w:rsidP="0090613D">
      <w:pPr>
        <w:pStyle w:val="BodyCopy"/>
        <w:numPr>
          <w:ilvl w:val="0"/>
          <w:numId w:val="1"/>
        </w:numPr>
        <w:spacing w:after="0" w:line="240" w:lineRule="auto"/>
        <w:jc w:val="both"/>
        <w:rPr>
          <w:rFonts w:ascii="Lucida Sans" w:hAnsi="Lucida Sans"/>
          <w:sz w:val="24"/>
        </w:rPr>
      </w:pPr>
      <w:r w:rsidRPr="000A48DA">
        <w:rPr>
          <w:rFonts w:ascii="Lucida Sans" w:hAnsi="Lucida Sans"/>
          <w:sz w:val="24"/>
          <w:lang w:val="es"/>
        </w:rPr>
        <w:t>Un cambio real o anticipado en la situación de las condiciones de vivienda.</w:t>
      </w:r>
    </w:p>
    <w:p w14:paraId="2884FAEC" w14:textId="77777777" w:rsidR="0090613D" w:rsidRPr="000A48DA" w:rsidRDefault="0090613D" w:rsidP="0090613D">
      <w:pPr>
        <w:pStyle w:val="BodyCopy"/>
        <w:numPr>
          <w:ilvl w:val="0"/>
          <w:numId w:val="1"/>
        </w:numPr>
        <w:spacing w:after="0" w:line="240" w:lineRule="auto"/>
        <w:jc w:val="both"/>
        <w:rPr>
          <w:rFonts w:ascii="Lucida Sans" w:hAnsi="Lucida Sans"/>
          <w:sz w:val="24"/>
        </w:rPr>
      </w:pPr>
      <w:r w:rsidRPr="000A48DA">
        <w:rPr>
          <w:rFonts w:ascii="Lucida Sans" w:hAnsi="Lucida Sans"/>
          <w:sz w:val="24"/>
          <w:lang w:val="es"/>
        </w:rPr>
        <w:t>Un cambio en la relación con el cuidador.</w:t>
      </w:r>
    </w:p>
    <w:p w14:paraId="109B005C" w14:textId="77777777" w:rsidR="0090613D" w:rsidRPr="000A48DA" w:rsidRDefault="0090613D" w:rsidP="0090613D">
      <w:pPr>
        <w:pStyle w:val="BodyCopy"/>
        <w:numPr>
          <w:ilvl w:val="0"/>
          <w:numId w:val="1"/>
        </w:numPr>
        <w:spacing w:after="0" w:line="240" w:lineRule="auto"/>
        <w:jc w:val="both"/>
        <w:rPr>
          <w:rFonts w:ascii="Lucida Sans" w:hAnsi="Lucida Sans"/>
          <w:sz w:val="24"/>
        </w:rPr>
      </w:pPr>
      <w:r w:rsidRPr="000A48DA">
        <w:rPr>
          <w:rFonts w:ascii="Lucida Sans" w:hAnsi="Lucida Sans"/>
          <w:sz w:val="24"/>
          <w:lang w:val="es"/>
        </w:rPr>
        <w:t>Pérdida o daño de la vivienda o agravamiento de su entorno familiar.</w:t>
      </w:r>
    </w:p>
    <w:p w14:paraId="25698DFC" w14:textId="77777777" w:rsidR="0090613D" w:rsidRPr="000A48DA" w:rsidRDefault="0090613D" w:rsidP="0090613D">
      <w:pPr>
        <w:pStyle w:val="BodyCopy"/>
        <w:numPr>
          <w:ilvl w:val="0"/>
          <w:numId w:val="1"/>
        </w:numPr>
        <w:spacing w:after="0" w:line="240" w:lineRule="auto"/>
        <w:jc w:val="both"/>
        <w:rPr>
          <w:rFonts w:ascii="Lucida Sans" w:hAnsi="Lucida Sans"/>
          <w:sz w:val="24"/>
        </w:rPr>
      </w:pPr>
      <w:r w:rsidRPr="000A48DA">
        <w:rPr>
          <w:rFonts w:ascii="Lucida Sans" w:hAnsi="Lucida Sans"/>
          <w:sz w:val="24"/>
          <w:lang w:val="es"/>
        </w:rPr>
        <w:t>Fallecimiento del cónyuge o cuidador.</w:t>
      </w:r>
    </w:p>
    <w:p w14:paraId="5D78B7BD" w14:textId="77777777" w:rsidR="0090613D" w:rsidRPr="00F44E98" w:rsidRDefault="0090613D" w:rsidP="0090613D">
      <w:pPr>
        <w:pStyle w:val="BodyCopy"/>
        <w:spacing w:after="0" w:line="240" w:lineRule="auto"/>
        <w:jc w:val="both"/>
        <w:rPr>
          <w:rFonts w:ascii="Lucida Sans" w:hAnsi="Lucida Sans"/>
          <w:sz w:val="24"/>
        </w:rPr>
      </w:pPr>
    </w:p>
    <w:p w14:paraId="7B2DBA87" w14:textId="77777777" w:rsidR="0090613D" w:rsidRPr="0040508B" w:rsidRDefault="0090613D" w:rsidP="0090613D">
      <w:pPr>
        <w:rPr>
          <w:rFonts w:ascii="Lucida Sans" w:hAnsi="Lucida Sans" w:cs="Calibri Light"/>
          <w:sz w:val="24"/>
        </w:rPr>
      </w:pPr>
      <w:r w:rsidRPr="007E7F5F">
        <w:rPr>
          <w:rFonts w:ascii="Lucida Sans" w:hAnsi="Lucida Sans"/>
          <w:sz w:val="24"/>
          <w:lang w:val="es"/>
        </w:rPr>
        <w:t>Para obtener más información sobre el programa SMMC LTC, visite el sitio web</w:t>
      </w:r>
      <w:r w:rsidRPr="007E7F5F">
        <w:rPr>
          <w:rFonts w:ascii="Calibri Light" w:hAnsi="Calibri Light" w:cs="Calibri Light"/>
          <w:sz w:val="24"/>
          <w:lang w:val="es"/>
        </w:rPr>
        <w:t xml:space="preserve"> </w:t>
      </w:r>
      <w:r w:rsidRPr="0040508B">
        <w:rPr>
          <w:rFonts w:ascii="Lucida Sans" w:hAnsi="Lucida Sans" w:cstheme="minorHAnsi"/>
          <w:sz w:val="24"/>
          <w:lang w:val="es"/>
        </w:rPr>
        <w:t>de LTC (cuidado a largo plazo) en:</w:t>
      </w:r>
    </w:p>
    <w:p w14:paraId="2459CA53" w14:textId="77777777" w:rsidR="0090613D" w:rsidRPr="00C83615" w:rsidRDefault="008120E7" w:rsidP="0090613D">
      <w:pPr>
        <w:rPr>
          <w:rFonts w:ascii="Lucida Sans" w:hAnsi="Lucida Sans"/>
          <w:color w:val="1F497D" w:themeColor="text2"/>
          <w:sz w:val="24"/>
        </w:rPr>
      </w:pPr>
      <w:hyperlink r:id="rId2" w:history="1">
        <w:r w:rsidR="0090613D" w:rsidRPr="00C83615">
          <w:rPr>
            <w:rFonts w:ascii="Lucida Sans" w:hAnsi="Lucida Sans"/>
            <w:color w:val="1F497D" w:themeColor="text2"/>
            <w:sz w:val="24"/>
            <w:lang w:val="es"/>
          </w:rPr>
          <w:t>http://ahca.myflorida.com/Medicaid/statewide_mc/smmc_ltc.shtml</w:t>
        </w:r>
      </w:hyperlink>
      <w:r w:rsidR="0090613D" w:rsidRPr="00C83615">
        <w:rPr>
          <w:rFonts w:ascii="Lucida Sans" w:hAnsi="Lucida Sans"/>
          <w:color w:val="1F497D" w:themeColor="text2"/>
          <w:sz w:val="24"/>
          <w:lang w:val="es"/>
        </w:rPr>
        <w:t xml:space="preserve"> </w:t>
      </w:r>
    </w:p>
    <w:p w14:paraId="23B3A09B" w14:textId="77777777" w:rsidR="0090613D" w:rsidRDefault="0090613D" w:rsidP="0090613D">
      <w:pPr>
        <w:rPr>
          <w:rFonts w:ascii="Lucida Sans" w:hAnsi="Lucida Sans"/>
          <w:sz w:val="24"/>
        </w:rPr>
      </w:pPr>
    </w:p>
    <w:p w14:paraId="3D25149A" w14:textId="77777777" w:rsidR="0090613D" w:rsidRDefault="0090613D" w:rsidP="0090613D">
      <w:pPr>
        <w:pStyle w:val="BodyCopy"/>
        <w:jc w:val="both"/>
        <w:rPr>
          <w:rFonts w:ascii="Lucida Sans" w:hAnsi="Lucida Sans"/>
          <w:sz w:val="24"/>
        </w:rPr>
      </w:pPr>
      <w:r>
        <w:rPr>
          <w:rFonts w:ascii="Lucida Sans" w:hAnsi="Lucida Sans"/>
          <w:sz w:val="24"/>
          <w:lang w:val="es"/>
        </w:rPr>
        <w:t xml:space="preserve">Si usted está en la lista de espera para otros programas y los fondos se encuentran disponibles, nos pondremos en contacto con usted. Algunos programas pueden requerir que el cliente pague una porción por los servicios. Si los fondos no se encuentran disponibles para usted, el Centro de Recursos para la Tercera Edad y la Discapacidad (ADRC) se comunicará con usted en un año para actualizar su información. </w:t>
      </w:r>
    </w:p>
    <w:p w14:paraId="52943DEC" w14:textId="77777777" w:rsidR="0090613D" w:rsidRPr="005420F9" w:rsidRDefault="0090613D" w:rsidP="0090613D">
      <w:pPr>
        <w:rPr>
          <w:rFonts w:ascii="Lucida Sans" w:eastAsia="Times New Roman" w:hAnsi="Lucida Sans" w:cs="Times New Roman"/>
          <w:sz w:val="24"/>
        </w:rPr>
      </w:pPr>
      <w:r w:rsidRPr="003901E1">
        <w:rPr>
          <w:rFonts w:ascii="Lucida Sans" w:hAnsi="Lucida Sans"/>
          <w:sz w:val="24"/>
          <w:lang w:val="es"/>
        </w:rPr>
        <w:t xml:space="preserve">Si desea obtener recursos adicionales o tiene alguna pregunta, llámenos a </w:t>
      </w:r>
      <w:r w:rsidRPr="0040508B">
        <w:rPr>
          <w:rFonts w:ascii="Lucida Sans" w:hAnsi="Lucida Sans"/>
          <w:sz w:val="24"/>
          <w:highlight w:val="green"/>
          <w:lang w:val="es"/>
        </w:rPr>
        <w:t>(insert ADRC #).</w:t>
      </w:r>
    </w:p>
    <w:p w14:paraId="1C1868BE" w14:textId="77777777" w:rsidR="0090613D" w:rsidRPr="005420F9" w:rsidRDefault="0090613D" w:rsidP="0090613D">
      <w:pPr>
        <w:pStyle w:val="BodyCopy"/>
        <w:spacing w:after="0" w:line="240" w:lineRule="auto"/>
        <w:jc w:val="both"/>
        <w:rPr>
          <w:rFonts w:ascii="Lucida Sans" w:hAnsi="Lucida Sans"/>
          <w:sz w:val="24"/>
        </w:rPr>
      </w:pPr>
    </w:p>
    <w:p w14:paraId="6F770AFA" w14:textId="77777777" w:rsidR="0090613D" w:rsidRDefault="0090613D" w:rsidP="0090613D">
      <w:pPr>
        <w:pStyle w:val="BodyCopy"/>
        <w:spacing w:after="0" w:line="240" w:lineRule="auto"/>
        <w:jc w:val="both"/>
        <w:rPr>
          <w:rFonts w:ascii="Lucida Sans" w:hAnsi="Lucida Sans"/>
          <w:sz w:val="24"/>
        </w:rPr>
      </w:pPr>
      <w:r w:rsidRPr="005420F9">
        <w:rPr>
          <w:rFonts w:ascii="Lucida Sans" w:hAnsi="Lucida Sans"/>
          <w:sz w:val="24"/>
          <w:lang w:val="es"/>
        </w:rPr>
        <w:t>Atentamente,</w:t>
      </w:r>
    </w:p>
    <w:p w14:paraId="44ECFD60" w14:textId="77777777" w:rsidR="0090613D" w:rsidRDefault="0090613D" w:rsidP="0090613D">
      <w:pPr>
        <w:pStyle w:val="BodyCopy"/>
        <w:spacing w:after="0" w:line="240" w:lineRule="auto"/>
        <w:jc w:val="both"/>
        <w:rPr>
          <w:rFonts w:ascii="Lucida Sans" w:hAnsi="Lucida Sans"/>
          <w:sz w:val="24"/>
        </w:rPr>
      </w:pPr>
    </w:p>
    <w:p w14:paraId="52C11CB9" w14:textId="77777777" w:rsidR="0090613D" w:rsidRDefault="0090613D" w:rsidP="0090613D">
      <w:pPr>
        <w:pStyle w:val="BodyCopy"/>
        <w:spacing w:after="0" w:line="240" w:lineRule="auto"/>
        <w:jc w:val="both"/>
        <w:rPr>
          <w:rFonts w:ascii="Lucida Sans" w:hAnsi="Lucida Sans"/>
          <w:sz w:val="24"/>
        </w:rPr>
      </w:pPr>
      <w:r w:rsidRPr="0040508B">
        <w:rPr>
          <w:rFonts w:ascii="Lucida Sans" w:hAnsi="Lucida Sans"/>
          <w:sz w:val="24"/>
          <w:highlight w:val="green"/>
          <w:lang w:val="es"/>
        </w:rPr>
        <w:t>(Insert ADRC Agency Name)</w:t>
      </w:r>
      <w:r>
        <w:rPr>
          <w:rFonts w:ascii="Lucida Sans" w:hAnsi="Lucida Sans"/>
          <w:sz w:val="24"/>
          <w:lang w:val="es"/>
        </w:rPr>
        <w:t xml:space="preserve"> </w:t>
      </w:r>
    </w:p>
    <w:p w14:paraId="5577BEAC" w14:textId="77777777" w:rsidR="0090613D" w:rsidRDefault="0090613D" w:rsidP="0090613D">
      <w:pPr>
        <w:pStyle w:val="BodyCopy"/>
        <w:spacing w:after="0" w:line="240" w:lineRule="auto"/>
        <w:jc w:val="both"/>
        <w:rPr>
          <w:rFonts w:ascii="Lucida Sans" w:hAnsi="Lucida Sans"/>
          <w:sz w:val="24"/>
        </w:rPr>
      </w:pPr>
    </w:p>
    <w:p w14:paraId="6DDAA1AD" w14:textId="77777777" w:rsidR="0090613D" w:rsidRDefault="0090613D" w:rsidP="0090613D">
      <w:pPr>
        <w:pStyle w:val="BodyCopy"/>
        <w:spacing w:after="0" w:line="240" w:lineRule="auto"/>
        <w:jc w:val="both"/>
        <w:rPr>
          <w:rFonts w:ascii="Lucida Sans" w:hAnsi="Lucida Sans"/>
          <w:sz w:val="24"/>
        </w:rPr>
      </w:pPr>
    </w:p>
    <w:p w14:paraId="777957D7" w14:textId="77777777" w:rsidR="0090613D" w:rsidRDefault="0090613D" w:rsidP="0090613D">
      <w:pPr>
        <w:pStyle w:val="BodyCopy"/>
        <w:spacing w:after="0" w:line="240" w:lineRule="auto"/>
        <w:jc w:val="both"/>
        <w:rPr>
          <w:rFonts w:ascii="Lucida Sans" w:hAnsi="Lucida Sans"/>
          <w:sz w:val="24"/>
        </w:rPr>
      </w:pPr>
      <w:r>
        <w:rPr>
          <w:rFonts w:ascii="Lucida Sans" w:hAnsi="Lucida Sans"/>
          <w:sz w:val="24"/>
          <w:lang w:val="es"/>
        </w:rPr>
        <w:t>Adjunto:</w:t>
      </w:r>
    </w:p>
    <w:p w14:paraId="052BC5D3" w14:textId="6CBE99A8" w:rsidR="0090613D" w:rsidRDefault="0090613D" w:rsidP="0090613D">
      <w:pPr>
        <w:pStyle w:val="BodyCopy"/>
        <w:spacing w:after="0" w:line="240" w:lineRule="auto"/>
        <w:jc w:val="both"/>
        <w:rPr>
          <w:rFonts w:ascii="Lucida Sans" w:hAnsi="Lucida Sans"/>
          <w:sz w:val="24"/>
          <w:lang w:val="es"/>
        </w:rPr>
      </w:pPr>
      <w:r>
        <w:rPr>
          <w:rFonts w:ascii="Lucida Sans" w:hAnsi="Lucida Sans"/>
          <w:sz w:val="24"/>
          <w:lang w:val="es"/>
        </w:rPr>
        <w:t>Aviso de políticas de privacidad</w:t>
      </w:r>
    </w:p>
    <w:p w14:paraId="6719BCB0" w14:textId="6168931D" w:rsidR="00D971BE" w:rsidRDefault="00D971BE" w:rsidP="0090613D">
      <w:pPr>
        <w:pStyle w:val="BodyCopy"/>
        <w:spacing w:after="0" w:line="240" w:lineRule="auto"/>
        <w:jc w:val="both"/>
        <w:rPr>
          <w:rFonts w:ascii="Lucida Sans" w:hAnsi="Lucida Sans"/>
          <w:sz w:val="24"/>
          <w:lang w:val="es"/>
        </w:rPr>
      </w:pPr>
    </w:p>
    <w:p w14:paraId="03E09DF3" w14:textId="5B1821A8" w:rsidR="00D971BE" w:rsidRDefault="00D971BE" w:rsidP="0090613D">
      <w:pPr>
        <w:pStyle w:val="BodyCopy"/>
        <w:spacing w:after="0" w:line="240" w:lineRule="auto"/>
        <w:jc w:val="both"/>
        <w:rPr>
          <w:rFonts w:ascii="Lucida Sans" w:hAnsi="Lucida Sans"/>
          <w:sz w:val="24"/>
          <w:lang w:val="es"/>
        </w:rPr>
      </w:pPr>
    </w:p>
    <w:p w14:paraId="47D01494" w14:textId="14B256D9" w:rsidR="00D971BE" w:rsidRDefault="00D971BE" w:rsidP="0090613D">
      <w:pPr>
        <w:pStyle w:val="BodyCopy"/>
        <w:spacing w:after="0" w:line="240" w:lineRule="auto"/>
        <w:jc w:val="both"/>
        <w:rPr>
          <w:rFonts w:ascii="Lucida Sans" w:hAnsi="Lucida Sans"/>
          <w:sz w:val="24"/>
          <w:lang w:val="es"/>
        </w:rPr>
      </w:pPr>
    </w:p>
    <w:p w14:paraId="18BA7796" w14:textId="448A642C" w:rsidR="00D971BE" w:rsidRDefault="00D971BE" w:rsidP="0090613D">
      <w:pPr>
        <w:pStyle w:val="BodyCopy"/>
        <w:spacing w:after="0" w:line="240" w:lineRule="auto"/>
        <w:jc w:val="both"/>
        <w:rPr>
          <w:rFonts w:ascii="Lucida Sans" w:hAnsi="Lucida Sans"/>
          <w:sz w:val="24"/>
          <w:lang w:val="es"/>
        </w:rPr>
      </w:pPr>
    </w:p>
    <w:p w14:paraId="0C31CC0C" w14:textId="6D6D9696" w:rsidR="00D971BE" w:rsidRDefault="00D971BE" w:rsidP="0090613D">
      <w:pPr>
        <w:pStyle w:val="BodyCopy"/>
        <w:spacing w:after="0" w:line="240" w:lineRule="auto"/>
        <w:jc w:val="both"/>
        <w:rPr>
          <w:rFonts w:ascii="Lucida Sans" w:hAnsi="Lucida Sans"/>
          <w:sz w:val="24"/>
          <w:lang w:val="es"/>
        </w:rPr>
      </w:pPr>
    </w:p>
    <w:p w14:paraId="2036FB78" w14:textId="7859F18C" w:rsidR="00D971BE" w:rsidRDefault="00D971BE" w:rsidP="0090613D">
      <w:pPr>
        <w:pStyle w:val="BodyCopy"/>
        <w:spacing w:after="0" w:line="240" w:lineRule="auto"/>
        <w:jc w:val="both"/>
        <w:rPr>
          <w:rFonts w:ascii="Lucida Sans" w:hAnsi="Lucida Sans"/>
          <w:sz w:val="24"/>
          <w:lang w:val="es"/>
        </w:rPr>
      </w:pPr>
    </w:p>
    <w:p w14:paraId="2D948896" w14:textId="3648BEBB" w:rsidR="00D971BE" w:rsidRDefault="00D971BE" w:rsidP="0090613D">
      <w:pPr>
        <w:pStyle w:val="BodyCopy"/>
        <w:spacing w:after="0" w:line="240" w:lineRule="auto"/>
        <w:jc w:val="both"/>
        <w:rPr>
          <w:rFonts w:ascii="Lucida Sans" w:hAnsi="Lucida Sans"/>
          <w:sz w:val="24"/>
          <w:lang w:val="es"/>
        </w:rPr>
      </w:pPr>
    </w:p>
    <w:p w14:paraId="1FC9D66A" w14:textId="1D33691E" w:rsidR="00D971BE" w:rsidRDefault="00D971BE" w:rsidP="0090613D">
      <w:pPr>
        <w:pStyle w:val="BodyCopy"/>
        <w:spacing w:after="0" w:line="240" w:lineRule="auto"/>
        <w:jc w:val="both"/>
        <w:rPr>
          <w:rFonts w:ascii="Lucida Sans" w:hAnsi="Lucida Sans"/>
          <w:sz w:val="24"/>
          <w:lang w:val="es"/>
        </w:rPr>
      </w:pPr>
    </w:p>
    <w:p w14:paraId="40DAA76A" w14:textId="77777777" w:rsidR="00D971BE" w:rsidRPr="0040508B" w:rsidRDefault="00D971BE" w:rsidP="00D971BE">
      <w:pPr>
        <w:pStyle w:val="Footer"/>
        <w:rPr>
          <w:rFonts w:ascii="Lucida Sans" w:eastAsia="Times New Roman" w:hAnsi="Lucida Sans" w:cs="Times New Roman"/>
          <w:szCs w:val="22"/>
        </w:rPr>
      </w:pPr>
      <w:r w:rsidRPr="0040508B">
        <w:rPr>
          <w:rFonts w:ascii="Lucida Sans" w:eastAsia="Times New Roman" w:hAnsi="Lucida Sans" w:cs="Times New Roman"/>
          <w:szCs w:val="22"/>
          <w:lang w:val="es"/>
        </w:rPr>
        <w:t>1 Puntuación de prioridad: número generado automáticamente en base a una evaluación realizada por el Departamento del Adulto Mayor (DOEA) conforme a la Normativa Administrativa de Florida 58A-1.010 (F.A.C., por sus siglas en inglés).</w:t>
      </w:r>
    </w:p>
    <w:p w14:paraId="1F555165" w14:textId="77777777" w:rsidR="00D971BE" w:rsidRPr="0040508B" w:rsidRDefault="00D971BE" w:rsidP="00D971BE">
      <w:pPr>
        <w:pStyle w:val="Footer"/>
        <w:rPr>
          <w:sz w:val="20"/>
          <w:szCs w:val="22"/>
        </w:rPr>
      </w:pPr>
      <w:r w:rsidRPr="0040508B">
        <w:rPr>
          <w:rFonts w:ascii="Lucida Sans" w:eastAsia="Times New Roman" w:hAnsi="Lucida Sans" w:cs="Times New Roman"/>
          <w:szCs w:val="22"/>
          <w:lang w:val="es"/>
        </w:rPr>
        <w:t>2 Conforme al artículo 409.962 de las leyes de Florida, un «representante autorizado» s</w:t>
      </w:r>
      <w:r>
        <w:rPr>
          <w:rFonts w:ascii="Lucida Sans" w:eastAsia="Times New Roman" w:hAnsi="Lucida Sans" w:cs="Times New Roman"/>
          <w:szCs w:val="22"/>
          <w:lang w:val="es"/>
        </w:rPr>
        <w:t xml:space="preserve">e refiere a </w:t>
      </w:r>
      <w:r w:rsidRPr="0040508B">
        <w:rPr>
          <w:rFonts w:ascii="Lucida Sans" w:eastAsia="Times New Roman" w:hAnsi="Lucida Sans" w:cs="Times New Roman"/>
          <w:szCs w:val="22"/>
          <w:lang w:val="es"/>
        </w:rPr>
        <w:t xml:space="preserve">una persona que tiene la autoridad legal para tomar decisiones en nombre de un posible beneficiario de Medicaid en asuntos relacionados con el plan integral de asistencia o en el proceso de evaluación y admisibilidad. Usted o su representante autorizado puede solicitar una copia de su evaluación poniéndose en contacto con nosotros al número anteriormente mencionado y deberá seguir los procedimientos de transmisión de información. </w:t>
      </w:r>
    </w:p>
    <w:p w14:paraId="585457BF" w14:textId="36B72EE7" w:rsidR="00D971BE" w:rsidRDefault="00D971BE" w:rsidP="0090613D">
      <w:pPr>
        <w:pStyle w:val="BodyCopy"/>
        <w:spacing w:after="0" w:line="240" w:lineRule="auto"/>
        <w:jc w:val="both"/>
        <w:rPr>
          <w:rFonts w:ascii="Lucida Sans" w:hAnsi="Lucida Sans"/>
          <w:sz w:val="24"/>
          <w:lang w:val="es"/>
        </w:rPr>
      </w:pPr>
    </w:p>
    <w:p w14:paraId="2C8F18B4" w14:textId="77777777" w:rsidR="00D971BE" w:rsidRDefault="00D971BE" w:rsidP="0090613D">
      <w:pPr>
        <w:pStyle w:val="BodyCopy"/>
        <w:spacing w:after="0" w:line="240" w:lineRule="auto"/>
        <w:jc w:val="both"/>
        <w:rPr>
          <w:rFonts w:ascii="Lucida Sans" w:hAnsi="Lucida Sans"/>
          <w:sz w:val="24"/>
        </w:rPr>
      </w:pPr>
    </w:p>
    <w:p w14:paraId="7B50E6B9" w14:textId="77777777" w:rsidR="0090613D" w:rsidRDefault="0090613D" w:rsidP="0090613D">
      <w:pPr>
        <w:jc w:val="both"/>
        <w:rPr>
          <w:rFonts w:ascii="Lucida Sans" w:hAnsi="Lucida Sans" w:cs="Times New Roman"/>
          <w:sz w:val="24"/>
        </w:rPr>
      </w:pPr>
    </w:p>
    <w:p w14:paraId="693FB1F8" w14:textId="77777777" w:rsidR="00B832FA" w:rsidRDefault="00B832FA" w:rsidP="00193310">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R25.tmp">
    <w:altName w:val="Symbol"/>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High Tower Text">
    <w:panose1 w:val="0204050205050603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578312" w14:textId="77777777" w:rsidR="00156F27" w:rsidRDefault="00156F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C1D1B6" w14:textId="77777777" w:rsidR="00156F27" w:rsidRDefault="00156F2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AA01F2" w14:textId="77777777" w:rsidR="00156F27" w:rsidRDefault="00156F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7CEC0A" w14:textId="77777777" w:rsidR="006772D7" w:rsidRDefault="006772D7" w:rsidP="00F513D9">
      <w:r>
        <w:separator/>
      </w:r>
    </w:p>
  </w:footnote>
  <w:footnote w:type="continuationSeparator" w:id="0">
    <w:p w14:paraId="57BF7EFA" w14:textId="77777777" w:rsidR="006772D7" w:rsidRDefault="006772D7" w:rsidP="00F513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27E501" w14:textId="77777777" w:rsidR="00156F27" w:rsidRDefault="00156F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BB439" w14:textId="227652D5" w:rsidR="00156F27" w:rsidRDefault="00156F2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7ACDFC" w14:textId="77777777" w:rsidR="00156F27" w:rsidRDefault="00156F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4CB1B0C"/>
    <w:multiLevelType w:val="hybridMultilevel"/>
    <w:tmpl w:val="DFAEB40C"/>
    <w:lvl w:ilvl="0" w:tplc="63FC370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6C411CF"/>
    <w:multiLevelType w:val="multilevel"/>
    <w:tmpl w:val="BDD2A85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15020B4"/>
    <w:multiLevelType w:val="multilevel"/>
    <w:tmpl w:val="8D602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20"/>
  <w:drawingGridHorizontalSpacing w:val="11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2BE"/>
    <w:rsid w:val="000038AC"/>
    <w:rsid w:val="00010EF7"/>
    <w:rsid w:val="0001213D"/>
    <w:rsid w:val="000159B5"/>
    <w:rsid w:val="00040DAB"/>
    <w:rsid w:val="00047173"/>
    <w:rsid w:val="000532DF"/>
    <w:rsid w:val="000872D5"/>
    <w:rsid w:val="00094945"/>
    <w:rsid w:val="00096D58"/>
    <w:rsid w:val="000A0A4E"/>
    <w:rsid w:val="000A48DA"/>
    <w:rsid w:val="000A4CE2"/>
    <w:rsid w:val="000D7B1C"/>
    <w:rsid w:val="000F04EC"/>
    <w:rsid w:val="001022DB"/>
    <w:rsid w:val="00106660"/>
    <w:rsid w:val="00107B81"/>
    <w:rsid w:val="00116B9C"/>
    <w:rsid w:val="00120E32"/>
    <w:rsid w:val="00126624"/>
    <w:rsid w:val="00135542"/>
    <w:rsid w:val="001448E1"/>
    <w:rsid w:val="001538EE"/>
    <w:rsid w:val="00156F27"/>
    <w:rsid w:val="001717E7"/>
    <w:rsid w:val="0018575B"/>
    <w:rsid w:val="00193310"/>
    <w:rsid w:val="001A33A9"/>
    <w:rsid w:val="001B2589"/>
    <w:rsid w:val="001B5FA2"/>
    <w:rsid w:val="001D5A27"/>
    <w:rsid w:val="001E0112"/>
    <w:rsid w:val="001E10B6"/>
    <w:rsid w:val="001F79EC"/>
    <w:rsid w:val="0020566A"/>
    <w:rsid w:val="002200D8"/>
    <w:rsid w:val="00227582"/>
    <w:rsid w:val="0023794A"/>
    <w:rsid w:val="002430F9"/>
    <w:rsid w:val="00262FEB"/>
    <w:rsid w:val="00273E74"/>
    <w:rsid w:val="00274C8B"/>
    <w:rsid w:val="00287511"/>
    <w:rsid w:val="002A2FA1"/>
    <w:rsid w:val="002B46F7"/>
    <w:rsid w:val="002C1DD1"/>
    <w:rsid w:val="002C30B0"/>
    <w:rsid w:val="002C3318"/>
    <w:rsid w:val="002D723E"/>
    <w:rsid w:val="002D748D"/>
    <w:rsid w:val="002E0B80"/>
    <w:rsid w:val="002E69FA"/>
    <w:rsid w:val="002F3707"/>
    <w:rsid w:val="00301B68"/>
    <w:rsid w:val="00316893"/>
    <w:rsid w:val="00325F79"/>
    <w:rsid w:val="00371797"/>
    <w:rsid w:val="003828C2"/>
    <w:rsid w:val="003901E1"/>
    <w:rsid w:val="0039581A"/>
    <w:rsid w:val="003B1838"/>
    <w:rsid w:val="003F16A9"/>
    <w:rsid w:val="003F36F4"/>
    <w:rsid w:val="003F736D"/>
    <w:rsid w:val="00403800"/>
    <w:rsid w:val="004321D7"/>
    <w:rsid w:val="004353B7"/>
    <w:rsid w:val="00436497"/>
    <w:rsid w:val="00450DEE"/>
    <w:rsid w:val="00470A19"/>
    <w:rsid w:val="004954AE"/>
    <w:rsid w:val="004B14F5"/>
    <w:rsid w:val="004B4FAC"/>
    <w:rsid w:val="004B5190"/>
    <w:rsid w:val="00505B39"/>
    <w:rsid w:val="00520686"/>
    <w:rsid w:val="00531598"/>
    <w:rsid w:val="00531A97"/>
    <w:rsid w:val="005420F9"/>
    <w:rsid w:val="00544CCA"/>
    <w:rsid w:val="00547FA6"/>
    <w:rsid w:val="00550704"/>
    <w:rsid w:val="00560DCA"/>
    <w:rsid w:val="00561E84"/>
    <w:rsid w:val="005626B6"/>
    <w:rsid w:val="00563D4C"/>
    <w:rsid w:val="005805D3"/>
    <w:rsid w:val="005936E5"/>
    <w:rsid w:val="005C0512"/>
    <w:rsid w:val="005C5420"/>
    <w:rsid w:val="005C6E94"/>
    <w:rsid w:val="005D1B28"/>
    <w:rsid w:val="005E16B5"/>
    <w:rsid w:val="005F2EFD"/>
    <w:rsid w:val="006732D7"/>
    <w:rsid w:val="00675E7A"/>
    <w:rsid w:val="006772D7"/>
    <w:rsid w:val="006B2793"/>
    <w:rsid w:val="006C2BF3"/>
    <w:rsid w:val="006D0C02"/>
    <w:rsid w:val="006D25B4"/>
    <w:rsid w:val="006D2BF8"/>
    <w:rsid w:val="006E52C1"/>
    <w:rsid w:val="006F1346"/>
    <w:rsid w:val="007018C3"/>
    <w:rsid w:val="00720D18"/>
    <w:rsid w:val="00721BC2"/>
    <w:rsid w:val="007403AB"/>
    <w:rsid w:val="0075079A"/>
    <w:rsid w:val="00753830"/>
    <w:rsid w:val="007542AF"/>
    <w:rsid w:val="00764123"/>
    <w:rsid w:val="007670DA"/>
    <w:rsid w:val="00771587"/>
    <w:rsid w:val="007722F4"/>
    <w:rsid w:val="0077600F"/>
    <w:rsid w:val="00782B4C"/>
    <w:rsid w:val="007838B4"/>
    <w:rsid w:val="00785DC0"/>
    <w:rsid w:val="0078651C"/>
    <w:rsid w:val="007A1860"/>
    <w:rsid w:val="007C7722"/>
    <w:rsid w:val="007E455D"/>
    <w:rsid w:val="007E634E"/>
    <w:rsid w:val="007E7F5F"/>
    <w:rsid w:val="007F0DEA"/>
    <w:rsid w:val="007F2D0B"/>
    <w:rsid w:val="007F5233"/>
    <w:rsid w:val="00806319"/>
    <w:rsid w:val="00810EC0"/>
    <w:rsid w:val="008120E7"/>
    <w:rsid w:val="00813C20"/>
    <w:rsid w:val="0081629B"/>
    <w:rsid w:val="00830F0D"/>
    <w:rsid w:val="008352A6"/>
    <w:rsid w:val="0084437E"/>
    <w:rsid w:val="0085192F"/>
    <w:rsid w:val="0085597C"/>
    <w:rsid w:val="00855D29"/>
    <w:rsid w:val="00867E81"/>
    <w:rsid w:val="00880450"/>
    <w:rsid w:val="00894CC7"/>
    <w:rsid w:val="008A0AB4"/>
    <w:rsid w:val="008A0B76"/>
    <w:rsid w:val="008A6F4D"/>
    <w:rsid w:val="008A6F73"/>
    <w:rsid w:val="008B5CA8"/>
    <w:rsid w:val="008C5926"/>
    <w:rsid w:val="008E0C4A"/>
    <w:rsid w:val="008E15D6"/>
    <w:rsid w:val="008F6A58"/>
    <w:rsid w:val="0090613D"/>
    <w:rsid w:val="00913AAB"/>
    <w:rsid w:val="00944D14"/>
    <w:rsid w:val="00950C86"/>
    <w:rsid w:val="00956A40"/>
    <w:rsid w:val="009976FB"/>
    <w:rsid w:val="009A03AB"/>
    <w:rsid w:val="009A2B08"/>
    <w:rsid w:val="009E3C4C"/>
    <w:rsid w:val="009E4115"/>
    <w:rsid w:val="009F4648"/>
    <w:rsid w:val="00A11B13"/>
    <w:rsid w:val="00A14467"/>
    <w:rsid w:val="00A26B1E"/>
    <w:rsid w:val="00A65252"/>
    <w:rsid w:val="00A938F7"/>
    <w:rsid w:val="00AA62BE"/>
    <w:rsid w:val="00AB607C"/>
    <w:rsid w:val="00AC4A02"/>
    <w:rsid w:val="00B34D0C"/>
    <w:rsid w:val="00B35B23"/>
    <w:rsid w:val="00B522DA"/>
    <w:rsid w:val="00B71750"/>
    <w:rsid w:val="00B832FA"/>
    <w:rsid w:val="00B86A84"/>
    <w:rsid w:val="00BA5343"/>
    <w:rsid w:val="00BA56E1"/>
    <w:rsid w:val="00BA5C85"/>
    <w:rsid w:val="00BA6B80"/>
    <w:rsid w:val="00BD7057"/>
    <w:rsid w:val="00BE7FBA"/>
    <w:rsid w:val="00C15E27"/>
    <w:rsid w:val="00C279A1"/>
    <w:rsid w:val="00C36BD9"/>
    <w:rsid w:val="00C4048B"/>
    <w:rsid w:val="00C42AA4"/>
    <w:rsid w:val="00C52E06"/>
    <w:rsid w:val="00C82D7B"/>
    <w:rsid w:val="00C83615"/>
    <w:rsid w:val="00C936D5"/>
    <w:rsid w:val="00CA10B1"/>
    <w:rsid w:val="00CE7CFE"/>
    <w:rsid w:val="00D170A5"/>
    <w:rsid w:val="00D22F98"/>
    <w:rsid w:val="00D5460C"/>
    <w:rsid w:val="00D624EB"/>
    <w:rsid w:val="00D677D5"/>
    <w:rsid w:val="00D82501"/>
    <w:rsid w:val="00D858FF"/>
    <w:rsid w:val="00D87F35"/>
    <w:rsid w:val="00D90D47"/>
    <w:rsid w:val="00D971BE"/>
    <w:rsid w:val="00DB47C4"/>
    <w:rsid w:val="00DB5EF6"/>
    <w:rsid w:val="00DF5B2F"/>
    <w:rsid w:val="00DF7014"/>
    <w:rsid w:val="00E05FB7"/>
    <w:rsid w:val="00E14BF8"/>
    <w:rsid w:val="00E46CE2"/>
    <w:rsid w:val="00E4720B"/>
    <w:rsid w:val="00E5785C"/>
    <w:rsid w:val="00E60B33"/>
    <w:rsid w:val="00E70656"/>
    <w:rsid w:val="00E74E58"/>
    <w:rsid w:val="00E81256"/>
    <w:rsid w:val="00EA349F"/>
    <w:rsid w:val="00EB1BFE"/>
    <w:rsid w:val="00EB7219"/>
    <w:rsid w:val="00EC15E1"/>
    <w:rsid w:val="00EC332C"/>
    <w:rsid w:val="00EC585E"/>
    <w:rsid w:val="00EC5C84"/>
    <w:rsid w:val="00ED63F0"/>
    <w:rsid w:val="00EE6762"/>
    <w:rsid w:val="00F04FA7"/>
    <w:rsid w:val="00F06800"/>
    <w:rsid w:val="00F06E30"/>
    <w:rsid w:val="00F07457"/>
    <w:rsid w:val="00F141EA"/>
    <w:rsid w:val="00F36F63"/>
    <w:rsid w:val="00F44E98"/>
    <w:rsid w:val="00F513D9"/>
    <w:rsid w:val="00F523FE"/>
    <w:rsid w:val="00F524F8"/>
    <w:rsid w:val="00F65DAB"/>
    <w:rsid w:val="00F71E49"/>
    <w:rsid w:val="00F96D61"/>
    <w:rsid w:val="00FA0749"/>
    <w:rsid w:val="00FA5083"/>
    <w:rsid w:val="00FB1AE6"/>
    <w:rsid w:val="00FB32E6"/>
    <w:rsid w:val="00FB7242"/>
    <w:rsid w:val="00FC3A3D"/>
    <w:rsid w:val="00FD0473"/>
    <w:rsid w:val="00FD50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6EE0F8E"/>
  <w15:docId w15:val="{A893B486-46FE-44D8-BFE1-D6AFC3504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Z@R25.tmp" w:eastAsia="Z@R25.tmp" w:hAnsi="Z@R25.tmp" w:cs="Z@R25.tmp"/>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4"/>
    </w:rPr>
  </w:style>
  <w:style w:type="paragraph" w:styleId="Heading1">
    <w:name w:val="heading 1"/>
    <w:basedOn w:val="Normal"/>
    <w:next w:val="Normal"/>
    <w:qFormat/>
    <w:pPr>
      <w:keepNext/>
      <w:tabs>
        <w:tab w:val="left" w:pos="-110"/>
      </w:tabs>
      <w:outlineLvl w:val="0"/>
    </w:pPr>
    <w:rPr>
      <w:rFonts w:ascii="Comic Sans MS" w:hAnsi="Comic Sans MS"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b/>
      <w:bCs/>
      <w:u w:val="single"/>
    </w:rPr>
  </w:style>
  <w:style w:type="paragraph" w:styleId="BodyTextIndent">
    <w:name w:val="Body Text Indent"/>
    <w:basedOn w:val="Normal"/>
    <w:link w:val="BodyTextIndentChar"/>
    <w:semiHidden/>
    <w:pPr>
      <w:ind w:left="1440" w:firstLine="720"/>
    </w:pPr>
    <w:rPr>
      <w:rFonts w:ascii="Times New Roman" w:hAnsi="Times New Roman"/>
      <w:sz w:val="24"/>
    </w:rPr>
  </w:style>
  <w:style w:type="character" w:customStyle="1" w:styleId="BodyTextIndentChar">
    <w:name w:val="Body Text Indent Char"/>
    <w:basedOn w:val="DefaultParagraphFont"/>
    <w:link w:val="BodyTextIndent"/>
    <w:semiHidden/>
    <w:rsid w:val="00B34D0C"/>
    <w:rPr>
      <w:rFonts w:ascii="Times New Roman" w:hAnsi="Times New Roman"/>
      <w:sz w:val="24"/>
      <w:szCs w:val="24"/>
    </w:rPr>
  </w:style>
  <w:style w:type="paragraph" w:styleId="BalloonText">
    <w:name w:val="Balloon Text"/>
    <w:basedOn w:val="Normal"/>
    <w:link w:val="BalloonTextChar"/>
    <w:uiPriority w:val="99"/>
    <w:semiHidden/>
    <w:unhideWhenUsed/>
    <w:rsid w:val="008A6F4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6F4D"/>
    <w:rPr>
      <w:rFonts w:ascii="Segoe UI" w:hAnsi="Segoe UI" w:cs="Segoe UI"/>
      <w:sz w:val="18"/>
      <w:szCs w:val="18"/>
    </w:rPr>
  </w:style>
  <w:style w:type="paragraph" w:styleId="NoSpacing">
    <w:name w:val="No Spacing"/>
    <w:uiPriority w:val="1"/>
    <w:qFormat/>
    <w:rsid w:val="00AC4A02"/>
    <w:rPr>
      <w:rFonts w:asciiTheme="minorHAnsi" w:eastAsiaTheme="minorHAnsi" w:hAnsiTheme="minorHAnsi" w:cstheme="minorBidi"/>
      <w:sz w:val="22"/>
      <w:szCs w:val="22"/>
    </w:rPr>
  </w:style>
  <w:style w:type="paragraph" w:customStyle="1" w:styleId="BodyCopy">
    <w:name w:val="Body Copy"/>
    <w:basedOn w:val="Normal"/>
    <w:qFormat/>
    <w:rsid w:val="00AC4A02"/>
    <w:pPr>
      <w:spacing w:after="200" w:line="264" w:lineRule="auto"/>
    </w:pPr>
    <w:rPr>
      <w:rFonts w:asciiTheme="minorHAnsi" w:eastAsia="Times New Roman" w:hAnsiTheme="minorHAnsi" w:cs="Times New Roman"/>
      <w:sz w:val="18"/>
    </w:rPr>
  </w:style>
  <w:style w:type="paragraph" w:styleId="Header">
    <w:name w:val="header"/>
    <w:basedOn w:val="Normal"/>
    <w:link w:val="HeaderChar"/>
    <w:uiPriority w:val="99"/>
    <w:unhideWhenUsed/>
    <w:rsid w:val="00F513D9"/>
    <w:pPr>
      <w:tabs>
        <w:tab w:val="center" w:pos="4680"/>
        <w:tab w:val="right" w:pos="9360"/>
      </w:tabs>
    </w:pPr>
  </w:style>
  <w:style w:type="character" w:customStyle="1" w:styleId="HeaderChar">
    <w:name w:val="Header Char"/>
    <w:basedOn w:val="DefaultParagraphFont"/>
    <w:link w:val="Header"/>
    <w:uiPriority w:val="99"/>
    <w:rsid w:val="00F513D9"/>
    <w:rPr>
      <w:sz w:val="22"/>
      <w:szCs w:val="24"/>
    </w:rPr>
  </w:style>
  <w:style w:type="paragraph" w:styleId="Footer">
    <w:name w:val="footer"/>
    <w:basedOn w:val="Normal"/>
    <w:link w:val="FooterChar"/>
    <w:uiPriority w:val="99"/>
    <w:unhideWhenUsed/>
    <w:rsid w:val="00F513D9"/>
    <w:pPr>
      <w:tabs>
        <w:tab w:val="center" w:pos="4680"/>
        <w:tab w:val="right" w:pos="9360"/>
      </w:tabs>
    </w:pPr>
  </w:style>
  <w:style w:type="character" w:customStyle="1" w:styleId="FooterChar">
    <w:name w:val="Footer Char"/>
    <w:basedOn w:val="DefaultParagraphFont"/>
    <w:link w:val="Footer"/>
    <w:uiPriority w:val="99"/>
    <w:rsid w:val="00F513D9"/>
    <w:rPr>
      <w:sz w:val="22"/>
      <w:szCs w:val="24"/>
    </w:rPr>
  </w:style>
  <w:style w:type="character" w:styleId="Hyperlink">
    <w:name w:val="Hyperlink"/>
    <w:basedOn w:val="DefaultParagraphFont"/>
    <w:uiPriority w:val="99"/>
    <w:unhideWhenUsed/>
    <w:rsid w:val="00C42AA4"/>
    <w:rPr>
      <w:color w:val="0000FF" w:themeColor="hyperlink"/>
      <w:u w:val="single"/>
    </w:rPr>
  </w:style>
  <w:style w:type="paragraph" w:styleId="NormalWeb">
    <w:name w:val="Normal (Web)"/>
    <w:basedOn w:val="Normal"/>
    <w:uiPriority w:val="99"/>
    <w:semiHidden/>
    <w:unhideWhenUsed/>
    <w:rsid w:val="004954AE"/>
    <w:pPr>
      <w:spacing w:before="100" w:beforeAutospacing="1" w:after="100" w:afterAutospacing="1"/>
    </w:pPr>
    <w:rPr>
      <w:rFonts w:ascii="Times New Roman" w:eastAsia="Times New Roman" w:hAnsi="Times New Roman" w:cs="Times New Roman"/>
      <w:sz w:val="24"/>
    </w:rPr>
  </w:style>
  <w:style w:type="paragraph" w:styleId="EndnoteText">
    <w:name w:val="endnote text"/>
    <w:basedOn w:val="Normal"/>
    <w:link w:val="EndnoteTextChar"/>
    <w:uiPriority w:val="99"/>
    <w:semiHidden/>
    <w:unhideWhenUsed/>
    <w:rsid w:val="00F06E30"/>
    <w:rPr>
      <w:sz w:val="20"/>
      <w:szCs w:val="20"/>
    </w:rPr>
  </w:style>
  <w:style w:type="character" w:customStyle="1" w:styleId="EndnoteTextChar">
    <w:name w:val="Endnote Text Char"/>
    <w:basedOn w:val="DefaultParagraphFont"/>
    <w:link w:val="EndnoteText"/>
    <w:uiPriority w:val="99"/>
    <w:semiHidden/>
    <w:rsid w:val="00F06E30"/>
  </w:style>
  <w:style w:type="character" w:styleId="EndnoteReference">
    <w:name w:val="endnote reference"/>
    <w:basedOn w:val="DefaultParagraphFont"/>
    <w:uiPriority w:val="99"/>
    <w:semiHidden/>
    <w:unhideWhenUsed/>
    <w:rsid w:val="00F06E30"/>
    <w:rPr>
      <w:vertAlign w:val="superscript"/>
    </w:rPr>
  </w:style>
  <w:style w:type="character" w:styleId="FollowedHyperlink">
    <w:name w:val="FollowedHyperlink"/>
    <w:basedOn w:val="DefaultParagraphFont"/>
    <w:uiPriority w:val="99"/>
    <w:semiHidden/>
    <w:unhideWhenUsed/>
    <w:rsid w:val="009F4648"/>
    <w:rPr>
      <w:color w:val="800080" w:themeColor="followedHyperlink"/>
      <w:u w:val="single"/>
    </w:rPr>
  </w:style>
  <w:style w:type="character" w:styleId="CommentReference">
    <w:name w:val="annotation reference"/>
    <w:basedOn w:val="DefaultParagraphFont"/>
    <w:uiPriority w:val="99"/>
    <w:semiHidden/>
    <w:unhideWhenUsed/>
    <w:rsid w:val="00505B39"/>
    <w:rPr>
      <w:sz w:val="16"/>
      <w:szCs w:val="16"/>
    </w:rPr>
  </w:style>
  <w:style w:type="paragraph" w:styleId="CommentText">
    <w:name w:val="annotation text"/>
    <w:basedOn w:val="Normal"/>
    <w:link w:val="CommentTextChar"/>
    <w:uiPriority w:val="99"/>
    <w:semiHidden/>
    <w:unhideWhenUsed/>
    <w:rsid w:val="00505B39"/>
    <w:rPr>
      <w:sz w:val="20"/>
      <w:szCs w:val="20"/>
    </w:rPr>
  </w:style>
  <w:style w:type="character" w:customStyle="1" w:styleId="CommentTextChar">
    <w:name w:val="Comment Text Char"/>
    <w:basedOn w:val="DefaultParagraphFont"/>
    <w:link w:val="CommentText"/>
    <w:uiPriority w:val="99"/>
    <w:semiHidden/>
    <w:rsid w:val="00505B39"/>
  </w:style>
  <w:style w:type="paragraph" w:styleId="CommentSubject">
    <w:name w:val="annotation subject"/>
    <w:basedOn w:val="CommentText"/>
    <w:next w:val="CommentText"/>
    <w:link w:val="CommentSubjectChar"/>
    <w:uiPriority w:val="99"/>
    <w:semiHidden/>
    <w:unhideWhenUsed/>
    <w:rsid w:val="00505B39"/>
    <w:rPr>
      <w:b/>
      <w:bCs/>
    </w:rPr>
  </w:style>
  <w:style w:type="character" w:customStyle="1" w:styleId="CommentSubjectChar">
    <w:name w:val="Comment Subject Char"/>
    <w:basedOn w:val="CommentTextChar"/>
    <w:link w:val="CommentSubject"/>
    <w:uiPriority w:val="99"/>
    <w:semiHidden/>
    <w:rsid w:val="00505B3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8043351">
      <w:bodyDiv w:val="1"/>
      <w:marLeft w:val="0"/>
      <w:marRight w:val="0"/>
      <w:marTop w:val="0"/>
      <w:marBottom w:val="0"/>
      <w:divBdr>
        <w:top w:val="none" w:sz="0" w:space="0" w:color="auto"/>
        <w:left w:val="none" w:sz="0" w:space="0" w:color="auto"/>
        <w:bottom w:val="none" w:sz="0" w:space="0" w:color="auto"/>
        <w:right w:val="none" w:sz="0" w:space="0" w:color="auto"/>
      </w:divBdr>
    </w:div>
    <w:div w:id="772019325">
      <w:bodyDiv w:val="1"/>
      <w:marLeft w:val="0"/>
      <w:marRight w:val="0"/>
      <w:marTop w:val="0"/>
      <w:marBottom w:val="0"/>
      <w:divBdr>
        <w:top w:val="none" w:sz="0" w:space="0" w:color="auto"/>
        <w:left w:val="none" w:sz="0" w:space="0" w:color="auto"/>
        <w:bottom w:val="none" w:sz="0" w:space="0" w:color="auto"/>
        <w:right w:val="none" w:sz="0" w:space="0" w:color="auto"/>
      </w:divBdr>
    </w:div>
    <w:div w:id="1462845376">
      <w:bodyDiv w:val="1"/>
      <w:marLeft w:val="0"/>
      <w:marRight w:val="0"/>
      <w:marTop w:val="0"/>
      <w:marBottom w:val="0"/>
      <w:divBdr>
        <w:top w:val="none" w:sz="0" w:space="0" w:color="auto"/>
        <w:left w:val="none" w:sz="0" w:space="0" w:color="auto"/>
        <w:bottom w:val="none" w:sz="0" w:space="0" w:color="auto"/>
        <w:right w:val="none" w:sz="0" w:space="0" w:color="auto"/>
      </w:divBdr>
    </w:div>
    <w:div w:id="1664702581">
      <w:bodyDiv w:val="1"/>
      <w:marLeft w:val="0"/>
      <w:marRight w:val="0"/>
      <w:marTop w:val="0"/>
      <w:marBottom w:val="0"/>
      <w:divBdr>
        <w:top w:val="none" w:sz="0" w:space="0" w:color="auto"/>
        <w:left w:val="none" w:sz="0" w:space="0" w:color="auto"/>
        <w:bottom w:val="none" w:sz="0" w:space="0" w:color="auto"/>
        <w:right w:val="none" w:sz="0" w:space="0" w:color="auto"/>
      </w:divBdr>
    </w:div>
    <w:div w:id="1799178687">
      <w:bodyDiv w:val="1"/>
      <w:marLeft w:val="0"/>
      <w:marRight w:val="0"/>
      <w:marTop w:val="0"/>
      <w:marBottom w:val="0"/>
      <w:divBdr>
        <w:top w:val="none" w:sz="0" w:space="0" w:color="auto"/>
        <w:left w:val="none" w:sz="0" w:space="0" w:color="auto"/>
        <w:bottom w:val="none" w:sz="0" w:space="0" w:color="auto"/>
        <w:right w:val="none" w:sz="0" w:space="0" w:color="auto"/>
      </w:divBdr>
    </w:div>
    <w:div w:id="2030792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ppeal.hearings@myflfamilies.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ahca.myflorida.com/Medicaid/statewide_mc/smmc_ltc.shtml" TargetMode="External"/><Relationship Id="rId14" Type="http://schemas.openxmlformats.org/officeDocument/2006/relationships/header" Target="header3.xml"/></Relationships>
</file>

<file path=word/_rels/endnotes.xml.rels><?xml version="1.0" encoding="UTF-8" standalone="yes"?>
<Relationships xmlns="http://schemas.openxmlformats.org/package/2006/relationships"><Relationship Id="rId2" Type="http://schemas.openxmlformats.org/officeDocument/2006/relationships/hyperlink" Target="http://ahca.myflorida.com/Medicaid/statewide_mc/smmc_ltc.shtml" TargetMode="External"/><Relationship Id="rId1" Type="http://schemas.openxmlformats.org/officeDocument/2006/relationships/hyperlink" Target="mailto:appeal.hearings@myflfamili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6F518C-9972-49B2-A5BB-C2EDC41FF4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366</Words>
  <Characters>2123</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August 31, 2004</vt:lpstr>
    </vt:vector>
  </TitlesOfParts>
  <Company>Area Agency On Aging Of Pasco-Pinellas, Inc</Company>
  <LinksUpToDate>false</LinksUpToDate>
  <CharactersWithSpaces>2485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August 31, 2004</dc:title>
  <dc:creator>cunliffeg</dc:creator>
  <cp:lastModifiedBy>Stacey Abbott</cp:lastModifiedBy>
  <cp:revision>2</cp:revision>
  <cp:lastPrinted>2016-10-31T13:56:00Z</cp:lastPrinted>
  <dcterms:created xsi:type="dcterms:W3CDTF">2021-08-09T18:51:00Z</dcterms:created>
  <dcterms:modified xsi:type="dcterms:W3CDTF">2021-08-09T18:51:00Z</dcterms:modified>
</cp:coreProperties>
</file>